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96" w:rsidRDefault="00987296" w:rsidP="00987296">
      <w:pPr>
        <w:pStyle w:val="Title"/>
        <w:spacing w:before="0" w:after="0"/>
        <w:jc w:val="left"/>
        <w:outlineLvl w:val="9"/>
        <w:rPr>
          <w:kern w:val="0"/>
          <w:szCs w:val="36"/>
        </w:rPr>
      </w:pPr>
      <w:r>
        <w:rPr>
          <w:noProof/>
        </w:rPr>
        <w:drawing>
          <wp:anchor distT="0" distB="0" distL="114300" distR="114300" simplePos="0" relativeHeight="251659776" behindDoc="0" locked="0" layoutInCell="1" allowOverlap="1" wp14:anchorId="362C17CD" wp14:editId="5499EC43">
            <wp:simplePos x="0" y="0"/>
            <wp:positionH relativeFrom="column">
              <wp:posOffset>4934585</wp:posOffset>
            </wp:positionH>
            <wp:positionV relativeFrom="paragraph">
              <wp:posOffset>-175260</wp:posOffset>
            </wp:positionV>
            <wp:extent cx="124777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CC_logo_RGB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sidR="008E658F">
        <w:rPr>
          <w:noProof/>
        </w:rPr>
        <w:drawing>
          <wp:anchor distT="0" distB="0" distL="114300" distR="114300" simplePos="0" relativeHeight="251657728" behindDoc="0" locked="0" layoutInCell="1" allowOverlap="1" wp14:anchorId="209BD759" wp14:editId="15A1324C">
            <wp:simplePos x="0" y="0"/>
            <wp:positionH relativeFrom="column">
              <wp:posOffset>0</wp:posOffset>
            </wp:positionH>
            <wp:positionV relativeFrom="paragraph">
              <wp:posOffset>-13335</wp:posOffset>
            </wp:positionV>
            <wp:extent cx="741045" cy="1056005"/>
            <wp:effectExtent l="0" t="0" r="1905" b="0"/>
            <wp:wrapNone/>
            <wp:docPr id="8" name="Picture 8" descr="ICClogo_CMYKx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Clogo_CMYKx129"/>
                    <pic:cNvPicPr>
                      <a:picLocks noChangeAspect="1" noChangeArrowheads="1"/>
                    </pic:cNvPicPr>
                  </pic:nvPicPr>
                  <pic:blipFill>
                    <a:blip r:embed="rId9" cstate="print"/>
                    <a:srcRect/>
                    <a:stretch>
                      <a:fillRect/>
                    </a:stretch>
                  </pic:blipFill>
                  <pic:spPr bwMode="auto">
                    <a:xfrm>
                      <a:off x="0" y="0"/>
                      <a:ext cx="741045" cy="1056005"/>
                    </a:xfrm>
                    <a:prstGeom prst="rect">
                      <a:avLst/>
                    </a:prstGeom>
                    <a:noFill/>
                    <a:ln w="9525">
                      <a:noFill/>
                      <a:miter lim="800000"/>
                      <a:headEnd/>
                      <a:tailEnd/>
                    </a:ln>
                  </pic:spPr>
                </pic:pic>
              </a:graphicData>
            </a:graphic>
          </wp:anchor>
        </w:drawing>
      </w:r>
    </w:p>
    <w:p w:rsidR="00987296" w:rsidRDefault="00987296" w:rsidP="00987296">
      <w:pPr>
        <w:pStyle w:val="Title"/>
        <w:spacing w:before="0" w:after="0"/>
        <w:ind w:left="720"/>
        <w:outlineLvl w:val="9"/>
        <w:rPr>
          <w:kern w:val="0"/>
          <w:szCs w:val="36"/>
        </w:rPr>
      </w:pPr>
    </w:p>
    <w:p w:rsidR="00987296" w:rsidRDefault="00987296" w:rsidP="00987296">
      <w:pPr>
        <w:pStyle w:val="Title"/>
        <w:spacing w:before="0" w:after="0"/>
        <w:outlineLvl w:val="9"/>
        <w:rPr>
          <w:kern w:val="0"/>
          <w:szCs w:val="36"/>
        </w:rPr>
      </w:pPr>
    </w:p>
    <w:p w:rsidR="00987296" w:rsidRDefault="00987296" w:rsidP="00987296">
      <w:pPr>
        <w:pStyle w:val="Title"/>
        <w:spacing w:before="0" w:after="0"/>
        <w:outlineLvl w:val="9"/>
        <w:rPr>
          <w:kern w:val="0"/>
          <w:szCs w:val="36"/>
        </w:rPr>
      </w:pPr>
      <w:r>
        <w:rPr>
          <w:kern w:val="0"/>
          <w:szCs w:val="36"/>
        </w:rPr>
        <w:t>International Code Council</w:t>
      </w:r>
    </w:p>
    <w:p w:rsidR="006765A7" w:rsidRPr="006765A7" w:rsidRDefault="00BF1879">
      <w:pPr>
        <w:pStyle w:val="Heading1"/>
        <w:rPr>
          <w:sz w:val="40"/>
        </w:rPr>
      </w:pPr>
      <w:r w:rsidRPr="006765A7">
        <w:rPr>
          <w:sz w:val="40"/>
        </w:rPr>
        <w:t>APPLICATION FOR</w:t>
      </w:r>
      <w:r w:rsidR="006765A7" w:rsidRPr="006765A7">
        <w:rPr>
          <w:sz w:val="40"/>
        </w:rPr>
        <w:t xml:space="preserve">  </w:t>
      </w:r>
    </w:p>
    <w:p w:rsidR="00481BCA" w:rsidRPr="006765A7" w:rsidRDefault="006765A7" w:rsidP="004E4B4D">
      <w:pPr>
        <w:pStyle w:val="Heading1"/>
        <w:rPr>
          <w:sz w:val="40"/>
        </w:rPr>
      </w:pPr>
      <w:r w:rsidRPr="006765A7">
        <w:rPr>
          <w:sz w:val="40"/>
        </w:rPr>
        <w:t xml:space="preserve">ICC/SRCC/APSP Pool </w:t>
      </w:r>
      <w:r w:rsidR="00A96225">
        <w:rPr>
          <w:sz w:val="40"/>
        </w:rPr>
        <w:t xml:space="preserve">Solar </w:t>
      </w:r>
      <w:r w:rsidRPr="006765A7">
        <w:rPr>
          <w:sz w:val="40"/>
        </w:rPr>
        <w:t xml:space="preserve">Heating </w:t>
      </w:r>
      <w:r>
        <w:rPr>
          <w:sz w:val="40"/>
        </w:rPr>
        <w:t>&amp;</w:t>
      </w:r>
      <w:r w:rsidRPr="006765A7">
        <w:rPr>
          <w:sz w:val="40"/>
        </w:rPr>
        <w:t xml:space="preserve"> Cooling Standard Consensus Committee (IS-P</w:t>
      </w:r>
      <w:r w:rsidR="00A96225">
        <w:rPr>
          <w:sz w:val="40"/>
        </w:rPr>
        <w:t>SH</w:t>
      </w:r>
      <w:r w:rsidRPr="006765A7">
        <w:rPr>
          <w:sz w:val="40"/>
        </w:rPr>
        <w:t>C)</w:t>
      </w:r>
    </w:p>
    <w:p w:rsidR="0035307F" w:rsidRDefault="0035307F" w:rsidP="00987296">
      <w:pPr>
        <w:rPr>
          <w:rFonts w:cs="Arial"/>
          <w:szCs w:val="20"/>
        </w:rPr>
      </w:pPr>
      <w:bookmarkStart w:id="0" w:name="_GoBack"/>
      <w:bookmarkEnd w:id="0"/>
    </w:p>
    <w:p w:rsidR="0035307F" w:rsidRDefault="0035307F" w:rsidP="0035307F">
      <w:pPr>
        <w:jc w:val="center"/>
        <w:rPr>
          <w:rFonts w:cs="Arial"/>
          <w:szCs w:val="20"/>
        </w:rPr>
      </w:pPr>
    </w:p>
    <w:p w:rsidR="00481BCA" w:rsidRPr="0035307F" w:rsidRDefault="00481BCA" w:rsidP="0035307F">
      <w:pPr>
        <w:jc w:val="both"/>
      </w:pPr>
      <w:r>
        <w:rPr>
          <w:sz w:val="18"/>
          <w:szCs w:val="18"/>
        </w:rPr>
        <w:t>It is important to complete all of the questions on this form, supply additional requested information, sign and date the application.</w:t>
      </w:r>
      <w:r>
        <w:rPr>
          <w:b/>
          <w:bCs/>
          <w:sz w:val="18"/>
          <w:szCs w:val="18"/>
        </w:rPr>
        <w:t xml:space="preserve"> </w:t>
      </w:r>
      <w:r w:rsidR="004E4B4D" w:rsidRPr="004E4B4D">
        <w:rPr>
          <w:b/>
          <w:bCs/>
          <w:i/>
          <w:sz w:val="18"/>
          <w:szCs w:val="18"/>
        </w:rPr>
        <w:t xml:space="preserve">As noted on </w:t>
      </w:r>
      <w:r w:rsidRPr="004E4B4D">
        <w:rPr>
          <w:rFonts w:cs="Arial"/>
          <w:b/>
          <w:bCs/>
          <w:i/>
          <w:iCs/>
          <w:sz w:val="18"/>
          <w:szCs w:val="20"/>
        </w:rPr>
        <w:t>the</w:t>
      </w:r>
      <w:r>
        <w:rPr>
          <w:rFonts w:cs="Arial"/>
          <w:b/>
          <w:bCs/>
          <w:i/>
          <w:iCs/>
          <w:sz w:val="18"/>
          <w:szCs w:val="20"/>
        </w:rPr>
        <w:t xml:space="preserve"> posted “Call for Committees” </w:t>
      </w:r>
      <w:r w:rsidRPr="0056712D">
        <w:rPr>
          <w:rFonts w:cs="Arial"/>
          <w:b/>
          <w:bCs/>
          <w:i/>
          <w:iCs/>
          <w:sz w:val="18"/>
          <w:szCs w:val="20"/>
        </w:rPr>
        <w:t>a</w:t>
      </w:r>
      <w:r w:rsidR="00CE312D" w:rsidRPr="0056712D">
        <w:rPr>
          <w:rFonts w:cs="Arial"/>
          <w:b/>
          <w:bCs/>
          <w:i/>
          <w:iCs/>
          <w:sz w:val="18"/>
          <w:szCs w:val="20"/>
        </w:rPr>
        <w:t>t</w:t>
      </w:r>
      <w:r w:rsidR="00CE312D" w:rsidRPr="0056712D">
        <w:rPr>
          <w:rFonts w:cs="Arial"/>
          <w:b/>
          <w:i/>
          <w:color w:val="035841"/>
          <w:sz w:val="18"/>
          <w:szCs w:val="18"/>
        </w:rPr>
        <w:t> </w:t>
      </w:r>
      <w:hyperlink r:id="rId10" w:history="1">
        <w:r w:rsidR="00CE312D" w:rsidRPr="0056712D">
          <w:rPr>
            <w:rStyle w:val="Hyperlink"/>
            <w:rFonts w:cs="Arial"/>
            <w:b/>
            <w:i/>
            <w:sz w:val="18"/>
            <w:szCs w:val="18"/>
          </w:rPr>
          <w:t>http://www.iccsafe.org/CC/Pages/calls.aspx</w:t>
        </w:r>
      </w:hyperlink>
      <w:r w:rsidRPr="0056712D">
        <w:rPr>
          <w:rFonts w:cs="Arial"/>
          <w:b/>
          <w:bCs/>
          <w:i/>
          <w:iCs/>
          <w:sz w:val="18"/>
          <w:szCs w:val="20"/>
        </w:rPr>
        <w:t xml:space="preserve"> the deadline for submittal</w:t>
      </w:r>
      <w:r w:rsidR="004E4B4D">
        <w:rPr>
          <w:rFonts w:cs="Arial"/>
          <w:b/>
          <w:bCs/>
          <w:i/>
          <w:iCs/>
          <w:sz w:val="18"/>
          <w:szCs w:val="20"/>
        </w:rPr>
        <w:t xml:space="preserve"> of this application is </w:t>
      </w:r>
      <w:r w:rsidR="006765A7">
        <w:rPr>
          <w:rFonts w:cs="Arial"/>
          <w:b/>
          <w:bCs/>
          <w:i/>
          <w:iCs/>
          <w:sz w:val="18"/>
          <w:szCs w:val="20"/>
        </w:rPr>
        <w:t>May 29, 2015</w:t>
      </w:r>
      <w:r>
        <w:rPr>
          <w:rFonts w:cs="Arial"/>
          <w:b/>
          <w:bCs/>
          <w:i/>
          <w:iCs/>
          <w:sz w:val="18"/>
          <w:szCs w:val="20"/>
        </w:rPr>
        <w:t>.</w:t>
      </w:r>
    </w:p>
    <w:p w:rsidR="00481BCA" w:rsidRDefault="00481BCA">
      <w:pPr>
        <w:rPr>
          <w:rFonts w:cs="Arial"/>
          <w:sz w:val="12"/>
        </w:rPr>
      </w:pPr>
    </w:p>
    <w:p w:rsidR="00481BCA" w:rsidRDefault="00481BCA">
      <w:pPr>
        <w:pStyle w:val="Heading4"/>
        <w:rPr>
          <w:sz w:val="24"/>
        </w:rPr>
      </w:pPr>
      <w:r>
        <w:t xml:space="preserve"> </w:t>
      </w:r>
      <w:smartTag w:uri="urn:schemas-microsoft-com:office:smarttags" w:element="place">
        <w:smartTag w:uri="urn:schemas:contacts" w:element="Sn">
          <w:r>
            <w:t>Part</w:t>
          </w:r>
        </w:smartTag>
        <w:r>
          <w:t xml:space="preserve"> </w:t>
        </w:r>
        <w:smartTag w:uri="urn:schemas:contacts" w:element="Sn">
          <w:r>
            <w:t>I.</w:t>
          </w:r>
        </w:smartTag>
      </w:smartTag>
      <w:r>
        <w:t xml:space="preserve"> General Information</w:t>
      </w:r>
    </w:p>
    <w:p w:rsidR="00481BCA" w:rsidRDefault="00481BCA">
      <w:pPr>
        <w:jc w:val="both"/>
        <w:rPr>
          <w:rFonts w:cs="Arial"/>
          <w:color w:val="000000"/>
          <w:sz w:val="12"/>
        </w:rPr>
      </w:pPr>
    </w:p>
    <w:p w:rsidR="006765A7" w:rsidRPr="006765A7" w:rsidRDefault="006765A7" w:rsidP="006765A7">
      <w:pPr>
        <w:jc w:val="both"/>
        <w:rPr>
          <w:rFonts w:cs="Arial"/>
          <w:color w:val="000000"/>
          <w:sz w:val="22"/>
        </w:rPr>
      </w:pPr>
      <w:r w:rsidRPr="006765A7">
        <w:rPr>
          <w:rFonts w:cs="Arial"/>
          <w:bCs/>
          <w:color w:val="000000"/>
          <w:sz w:val="22"/>
        </w:rPr>
        <w:t>ICC, as an ANSI-accredited standards developer, provided notice of the intent to develop a standard through the ANSI Project Initiation Notification System (PINS) which was published in the April 17, 2015 edition of the ANSI Standards Action. The standard is being developed jointly by ICC, the Solar Rating and Certification Corporation (SRCC) and the Association of Pool and Spa Professionals (APSP) and is to be entitled “Pool Solar Heating and Cooling Standard.”  The standard will be developed by the Pool Heating and Cooling Standard</w:t>
      </w:r>
      <w:r w:rsidR="00A96225">
        <w:rPr>
          <w:rFonts w:cs="Arial"/>
          <w:bCs/>
          <w:color w:val="000000"/>
          <w:sz w:val="22"/>
        </w:rPr>
        <w:t xml:space="preserve"> Consensus Committee (IS-PSH</w:t>
      </w:r>
      <w:r w:rsidRPr="006765A7">
        <w:rPr>
          <w:rFonts w:cs="Arial"/>
          <w:bCs/>
          <w:color w:val="000000"/>
          <w:sz w:val="22"/>
        </w:rPr>
        <w:t>C).</w:t>
      </w:r>
    </w:p>
    <w:p w:rsidR="006765A7" w:rsidRPr="006765A7" w:rsidRDefault="006765A7" w:rsidP="006765A7">
      <w:pPr>
        <w:jc w:val="both"/>
        <w:rPr>
          <w:rFonts w:cs="Arial"/>
          <w:bCs/>
          <w:color w:val="000000"/>
          <w:sz w:val="22"/>
        </w:rPr>
      </w:pPr>
    </w:p>
    <w:p w:rsidR="006765A7" w:rsidRPr="006765A7" w:rsidRDefault="006765A7" w:rsidP="006765A7">
      <w:pPr>
        <w:jc w:val="both"/>
        <w:rPr>
          <w:rFonts w:cs="Arial"/>
          <w:bCs/>
          <w:color w:val="000000"/>
          <w:sz w:val="22"/>
        </w:rPr>
      </w:pPr>
      <w:r w:rsidRPr="006765A7">
        <w:rPr>
          <w:rFonts w:cs="Arial"/>
          <w:bCs/>
          <w:color w:val="000000"/>
          <w:sz w:val="22"/>
        </w:rPr>
        <w:t xml:space="preserve">The standard will be developed by the Pool </w:t>
      </w:r>
      <w:r w:rsidR="00A96225">
        <w:rPr>
          <w:rFonts w:cs="Arial"/>
          <w:bCs/>
          <w:color w:val="000000"/>
          <w:sz w:val="22"/>
        </w:rPr>
        <w:t xml:space="preserve">Solar </w:t>
      </w:r>
      <w:r w:rsidRPr="006765A7">
        <w:rPr>
          <w:rFonts w:cs="Arial"/>
          <w:bCs/>
          <w:color w:val="000000"/>
          <w:sz w:val="22"/>
        </w:rPr>
        <w:t>Heating and Cooling Standard Consensus Committee and is scoped as follows:</w:t>
      </w:r>
    </w:p>
    <w:p w:rsidR="006765A7" w:rsidRPr="006765A7" w:rsidRDefault="006765A7" w:rsidP="006765A7">
      <w:pPr>
        <w:ind w:left="720"/>
        <w:jc w:val="both"/>
        <w:rPr>
          <w:rFonts w:cs="Arial"/>
          <w:b/>
          <w:bCs/>
          <w:color w:val="000000"/>
          <w:sz w:val="22"/>
        </w:rPr>
      </w:pPr>
    </w:p>
    <w:p w:rsidR="006765A7" w:rsidRPr="006765A7" w:rsidRDefault="006765A7" w:rsidP="006765A7">
      <w:pPr>
        <w:ind w:left="720"/>
        <w:jc w:val="both"/>
        <w:rPr>
          <w:rFonts w:cs="Arial"/>
          <w:bCs/>
          <w:i/>
          <w:color w:val="000000"/>
          <w:sz w:val="22"/>
        </w:rPr>
      </w:pPr>
      <w:r w:rsidRPr="006765A7">
        <w:rPr>
          <w:rFonts w:cs="Arial"/>
          <w:bCs/>
          <w:i/>
          <w:color w:val="000000"/>
          <w:sz w:val="22"/>
        </w:rPr>
        <w:t>This standard will establish minimum requirements for the performance, design, and installation of solar thermal heating systems for heating water used within pools, spas, hot tubs, exercise spas, water parks, and spray grounds. This standard will also establish methods for rating the performance of these systems based on projections and test data for specific climates, locations, times of year, and pool or spa type. This standard will apply to both residential and commercial systems, both direct and indirect heating systems and both new and existing installations.</w:t>
      </w:r>
    </w:p>
    <w:p w:rsidR="006765A7" w:rsidRPr="006765A7" w:rsidRDefault="006765A7" w:rsidP="006765A7">
      <w:pPr>
        <w:jc w:val="both"/>
        <w:rPr>
          <w:rFonts w:cs="Arial"/>
          <w:b/>
          <w:bCs/>
          <w:color w:val="000000"/>
          <w:sz w:val="22"/>
        </w:rPr>
      </w:pPr>
    </w:p>
    <w:p w:rsidR="006765A7" w:rsidRPr="006765A7" w:rsidRDefault="006765A7" w:rsidP="006765A7">
      <w:pPr>
        <w:rPr>
          <w:rFonts w:cs="Arial"/>
          <w:bCs/>
          <w:color w:val="000000"/>
          <w:sz w:val="22"/>
        </w:rPr>
      </w:pPr>
      <w:r w:rsidRPr="006765A7">
        <w:rPr>
          <w:rFonts w:cs="Arial"/>
          <w:bCs/>
          <w:color w:val="000000"/>
          <w:sz w:val="22"/>
        </w:rPr>
        <w:t xml:space="preserve">The ICC/SRCC/APSP standard will be developed utilizing ICC’s Consensus Procedures. For more information on the ICC procedures for developing standards, please refer to the ICC Consensus Procedures posted at:  </w:t>
      </w:r>
      <w:hyperlink r:id="rId11" w:history="1">
        <w:r w:rsidRPr="006765A7">
          <w:rPr>
            <w:rStyle w:val="Hyperlink"/>
            <w:rFonts w:cs="Arial"/>
            <w:bCs/>
            <w:sz w:val="22"/>
          </w:rPr>
          <w:t>http://www.iccsafe.org/cs/standards/Pages/default.aspx</w:t>
        </w:r>
      </w:hyperlink>
      <w:r w:rsidRPr="006765A7">
        <w:rPr>
          <w:rFonts w:cs="Arial"/>
          <w:bCs/>
          <w:color w:val="000000"/>
          <w:sz w:val="22"/>
        </w:rPr>
        <w:t xml:space="preserve"> </w:t>
      </w:r>
    </w:p>
    <w:p w:rsidR="006765A7" w:rsidRPr="006765A7" w:rsidRDefault="006765A7" w:rsidP="006765A7">
      <w:pPr>
        <w:rPr>
          <w:rFonts w:cs="Arial"/>
          <w:bCs/>
          <w:color w:val="000000"/>
          <w:sz w:val="22"/>
        </w:rPr>
      </w:pPr>
    </w:p>
    <w:p w:rsidR="00A16FFD" w:rsidRPr="006765A7" w:rsidRDefault="006765A7" w:rsidP="006765A7">
      <w:pPr>
        <w:rPr>
          <w:rFonts w:cs="Arial"/>
          <w:color w:val="000000"/>
          <w:sz w:val="22"/>
        </w:rPr>
      </w:pPr>
      <w:r w:rsidRPr="006765A7">
        <w:rPr>
          <w:rFonts w:cs="Arial"/>
          <w:color w:val="000000"/>
          <w:sz w:val="22"/>
        </w:rPr>
        <w:t>ICC is receiving applications fo</w:t>
      </w:r>
      <w:r w:rsidR="00A96225">
        <w:rPr>
          <w:rFonts w:cs="Arial"/>
          <w:color w:val="000000"/>
          <w:sz w:val="22"/>
        </w:rPr>
        <w:t>r members to serve on the IS-PSH</w:t>
      </w:r>
      <w:r w:rsidRPr="006765A7">
        <w:rPr>
          <w:rFonts w:cs="Arial"/>
          <w:color w:val="000000"/>
          <w:sz w:val="22"/>
        </w:rPr>
        <w:t>C committee. In accordance with ICC’s Consensus Procedures, the committee will be a balanced committee of 12 – 15 members of the following Interest Categories: General; User; and Producer. Accordingly, stakeholders such as regulators, renewable incentive program managers, solar system designers and installers, pool designers and builders, associated product manufacturers and researchers should apply. A full description of the Interest Categories is included below. Any stakeholder is welcome to apply and ICC membership is not required. Applications for committee appointment will be reviewed by the ICC Codes and Standards Council who is responsible for making recommendations to the ICC Board who makes the final appointment decision.  The term of appointment to the committee is through the completion of the standard.</w:t>
      </w:r>
    </w:p>
    <w:p w:rsidR="006765A7" w:rsidRPr="006765A7" w:rsidRDefault="006765A7" w:rsidP="006765A7">
      <w:pPr>
        <w:rPr>
          <w:rFonts w:cs="Arial"/>
          <w:color w:val="000000"/>
          <w:sz w:val="22"/>
        </w:rPr>
      </w:pPr>
    </w:p>
    <w:p w:rsidR="006765A7" w:rsidRPr="006765A7" w:rsidRDefault="006765A7" w:rsidP="006765A7">
      <w:pPr>
        <w:rPr>
          <w:rFonts w:cs="Arial"/>
          <w:color w:val="000000"/>
          <w:sz w:val="22"/>
        </w:rPr>
      </w:pPr>
      <w:r w:rsidRPr="006765A7">
        <w:rPr>
          <w:rFonts w:cs="Arial"/>
          <w:color w:val="000000"/>
          <w:sz w:val="22"/>
        </w:rPr>
        <w:t xml:space="preserve">The schedule anticipates 4-5 meetings per year, to be conducted via teleconference and webmeeting. It is not anticipated that in-person meetings will be convened for the development of this standard.  However, if travel is required, ICC Governmental Member Representatives are authorized to travel at ICC’s expense when participating at ICC Consensus Committee meetings. All others are </w:t>
      </w:r>
      <w:r w:rsidRPr="006765A7">
        <w:rPr>
          <w:rFonts w:cs="Arial"/>
          <w:color w:val="000000"/>
          <w:sz w:val="22"/>
        </w:rPr>
        <w:lastRenderedPageBreak/>
        <w:t xml:space="preserve">responsible for funding their participation on this committee. Work groups will also be formed, as needed, to assist in the development of the standard.  Work groups will be open to both committee members and interested parties.  </w:t>
      </w:r>
    </w:p>
    <w:p w:rsidR="006765A7" w:rsidRPr="006765A7" w:rsidRDefault="006765A7" w:rsidP="006765A7">
      <w:pPr>
        <w:ind w:left="720"/>
        <w:rPr>
          <w:rFonts w:cs="Arial"/>
          <w:b/>
          <w:color w:val="000000"/>
          <w:sz w:val="22"/>
        </w:rPr>
      </w:pPr>
    </w:p>
    <w:p w:rsidR="00481BCA" w:rsidRDefault="00481BCA">
      <w:pPr>
        <w:jc w:val="both"/>
        <w:rPr>
          <w:rFonts w:cs="Arial"/>
          <w:color w:val="000000"/>
          <w:sz w:val="8"/>
          <w:szCs w:val="8"/>
        </w:rPr>
      </w:pPr>
    </w:p>
    <w:p w:rsidR="00481BCA" w:rsidRDefault="00BF0430">
      <w:pPr>
        <w:jc w:val="both"/>
        <w:rPr>
          <w:rFonts w:cs="Arial"/>
          <w:color w:val="000000"/>
          <w:sz w:val="4"/>
        </w:rPr>
      </w:pPr>
      <w:r>
        <w:rPr>
          <w:rFonts w:cs="Arial"/>
          <w:noProof/>
          <w:color w:val="000000"/>
          <w:sz w:val="8"/>
          <w:szCs w:val="8"/>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10160</wp:posOffset>
                </wp:positionV>
                <wp:extent cx="5943600" cy="0"/>
                <wp:effectExtent l="13335" t="10160" r="1524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9E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pt" to="46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" strokeweight="1.5pt"/>
            </w:pict>
          </mc:Fallback>
        </mc:AlternateContent>
      </w:r>
    </w:p>
    <w:p w:rsidR="001A1A42" w:rsidRDefault="001A1A42">
      <w:pPr>
        <w:pStyle w:val="BodyText"/>
        <w:rPr>
          <w:sz w:val="22"/>
          <w:u w:val="none"/>
        </w:rPr>
      </w:pPr>
    </w:p>
    <w:p w:rsidR="00481BCA" w:rsidRDefault="00481BCA">
      <w:pPr>
        <w:pStyle w:val="BodyText"/>
        <w:rPr>
          <w:b w:val="0"/>
          <w:bCs w:val="0"/>
          <w:sz w:val="20"/>
          <w:u w:val="none"/>
        </w:rPr>
      </w:pPr>
      <w:r>
        <w:rPr>
          <w:sz w:val="22"/>
          <w:u w:val="none"/>
        </w:rPr>
        <w:t>2.</w:t>
      </w:r>
      <w:r>
        <w:rPr>
          <w:sz w:val="22"/>
          <w:u w:val="none"/>
        </w:rPr>
        <w:tab/>
      </w:r>
      <w:r>
        <w:rPr>
          <w:sz w:val="22"/>
        </w:rPr>
        <w:t>Applicant Information</w:t>
      </w:r>
      <w:r>
        <w:rPr>
          <w:sz w:val="22"/>
          <w:u w:val="none"/>
        </w:rPr>
        <w:t>:</w:t>
      </w:r>
      <w:r>
        <w:rPr>
          <w:b w:val="0"/>
          <w:bCs w:val="0"/>
          <w:sz w:val="22"/>
          <w:u w:val="none"/>
        </w:rPr>
        <w:t xml:space="preserve">  </w:t>
      </w:r>
      <w:r>
        <w:rPr>
          <w:b w:val="0"/>
          <w:bCs w:val="0"/>
          <w:sz w:val="20"/>
          <w:u w:val="none"/>
        </w:rPr>
        <w:t xml:space="preserve">Complete the following information on yourself. </w:t>
      </w:r>
    </w:p>
    <w:p w:rsidR="00481BCA" w:rsidRDefault="00481BCA">
      <w:pPr>
        <w:rPr>
          <w:rFonts w:cs="Arial"/>
          <w:color w:val="000000"/>
          <w:sz w:val="12"/>
        </w:rPr>
      </w:pPr>
    </w:p>
    <w:tbl>
      <w:tblPr>
        <w:tblW w:w="9990" w:type="dxa"/>
        <w:tblLayout w:type="fixed"/>
        <w:tblCellMar>
          <w:left w:w="120" w:type="dxa"/>
          <w:right w:w="120" w:type="dxa"/>
        </w:tblCellMar>
        <w:tblLook w:val="0000" w:firstRow="0" w:lastRow="0" w:firstColumn="0" w:lastColumn="0" w:noHBand="0" w:noVBand="0"/>
      </w:tblPr>
      <w:tblGrid>
        <w:gridCol w:w="1290"/>
        <w:gridCol w:w="2340"/>
        <w:gridCol w:w="1530"/>
        <w:gridCol w:w="720"/>
        <w:gridCol w:w="990"/>
        <w:gridCol w:w="360"/>
        <w:gridCol w:w="270"/>
        <w:gridCol w:w="530"/>
        <w:gridCol w:w="10"/>
        <w:gridCol w:w="540"/>
        <w:gridCol w:w="450"/>
        <w:gridCol w:w="960"/>
      </w:tblGrid>
      <w:tr w:rsidR="00951623"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951623" w:rsidRDefault="00951623">
            <w:pPr>
              <w:spacing w:before="60" w:after="60"/>
              <w:rPr>
                <w:color w:val="000000"/>
                <w:sz w:val="18"/>
              </w:rPr>
            </w:pPr>
            <w:r>
              <w:rPr>
                <w:color w:val="000000"/>
                <w:sz w:val="18"/>
              </w:rPr>
              <w:t>Your Name:</w:t>
            </w:r>
          </w:p>
        </w:tc>
        <w:tc>
          <w:tcPr>
            <w:tcW w:w="5580" w:type="dxa"/>
            <w:gridSpan w:val="4"/>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c>
          <w:tcPr>
            <w:tcW w:w="2160" w:type="dxa"/>
            <w:gridSpan w:val="6"/>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r>
              <w:rPr>
                <w:color w:val="000000"/>
                <w:sz w:val="18"/>
              </w:rPr>
              <w:t>Cred: (P.E</w:t>
            </w:r>
            <w:r w:rsidR="006F43E7">
              <w:rPr>
                <w:color w:val="000000"/>
                <w:sz w:val="18"/>
              </w:rPr>
              <w:t>.</w:t>
            </w:r>
            <w:r>
              <w:rPr>
                <w:color w:val="000000"/>
                <w:sz w:val="18"/>
              </w:rPr>
              <w:t>, MCP, etc):</w:t>
            </w:r>
          </w:p>
        </w:tc>
        <w:tc>
          <w:tcPr>
            <w:tcW w:w="960" w:type="dxa"/>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Title:</w:t>
            </w:r>
          </w:p>
        </w:tc>
        <w:tc>
          <w:tcPr>
            <w:tcW w:w="8700" w:type="dxa"/>
            <w:gridSpan w:val="11"/>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Company:</w:t>
            </w:r>
          </w:p>
        </w:tc>
        <w:tc>
          <w:tcPr>
            <w:tcW w:w="6210" w:type="dxa"/>
            <w:gridSpan w:val="6"/>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3"/>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1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Address:</w:t>
            </w:r>
          </w:p>
        </w:tc>
        <w:tc>
          <w:tcPr>
            <w:tcW w:w="8700" w:type="dxa"/>
            <w:gridSpan w:val="11"/>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990999" w:rsidTr="00A96FEB">
        <w:trPr>
          <w:tblHeader/>
        </w:trPr>
        <w:tc>
          <w:tcPr>
            <w:tcW w:w="129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City:</w:t>
            </w:r>
          </w:p>
        </w:tc>
        <w:tc>
          <w:tcPr>
            <w:tcW w:w="234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jc w:val="center"/>
              <w:rPr>
                <w:color w:val="000000"/>
                <w:sz w:val="18"/>
              </w:rPr>
            </w:pPr>
            <w:r>
              <w:rPr>
                <w:color w:val="000000"/>
                <w:sz w:val="18"/>
              </w:rPr>
              <w:t>State/Province:</w:t>
            </w:r>
          </w:p>
        </w:tc>
        <w:tc>
          <w:tcPr>
            <w:tcW w:w="72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35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rsidP="00990999">
            <w:pPr>
              <w:spacing w:before="60" w:after="60"/>
              <w:rPr>
                <w:color w:val="000000"/>
                <w:sz w:val="18"/>
              </w:rPr>
            </w:pPr>
            <w:r>
              <w:rPr>
                <w:color w:val="000000"/>
                <w:sz w:val="18"/>
              </w:rPr>
              <w:t>Postal Code:</w:t>
            </w:r>
          </w:p>
        </w:tc>
        <w:tc>
          <w:tcPr>
            <w:tcW w:w="80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000" w:type="dxa"/>
            <w:gridSpan w:val="3"/>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Country:</w:t>
            </w:r>
          </w:p>
        </w:tc>
        <w:tc>
          <w:tcPr>
            <w:tcW w:w="96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r>
      <w:tr w:rsidR="00646A62" w:rsidTr="00A96FEB">
        <w:trPr>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87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p>
        </w:tc>
        <w:tc>
          <w:tcPr>
            <w:tcW w:w="81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5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A96FEB">
        <w:trPr>
          <w:cantSplit/>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700" w:type="dxa"/>
            <w:gridSpan w:val="11"/>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bl>
    <w:p w:rsidR="00481BCA" w:rsidRDefault="00481BCA">
      <w:pPr>
        <w:pStyle w:val="BodyText"/>
        <w:rPr>
          <w:sz w:val="8"/>
          <w:u w:val="none"/>
        </w:rPr>
      </w:pPr>
    </w:p>
    <w:p w:rsidR="00481BCA" w:rsidRDefault="00481BCA" w:rsidP="00F55BD4">
      <w:pPr>
        <w:pStyle w:val="BodyText"/>
        <w:numPr>
          <w:ilvl w:val="0"/>
          <w:numId w:val="29"/>
        </w:numPr>
        <w:tabs>
          <w:tab w:val="clear" w:pos="1080"/>
        </w:tabs>
        <w:ind w:left="720"/>
        <w:rPr>
          <w:b w:val="0"/>
          <w:bCs w:val="0"/>
          <w:sz w:val="20"/>
          <w:u w:val="none"/>
        </w:rPr>
      </w:pPr>
      <w:r>
        <w:rPr>
          <w:sz w:val="22"/>
        </w:rPr>
        <w:t>Entity Represented</w:t>
      </w:r>
      <w:r>
        <w:rPr>
          <w:sz w:val="22"/>
          <w:u w:val="none"/>
        </w:rPr>
        <w:t>:</w:t>
      </w:r>
      <w:r>
        <w:rPr>
          <w:b w:val="0"/>
          <w:bCs w:val="0"/>
          <w:sz w:val="22"/>
          <w:u w:val="none"/>
        </w:rPr>
        <w:t xml:space="preserve">  </w:t>
      </w:r>
      <w:r>
        <w:rPr>
          <w:b w:val="0"/>
          <w:bCs w:val="0"/>
          <w:sz w:val="20"/>
          <w:u w:val="none"/>
        </w:rPr>
        <w:t>Complete the following information on the entity</w:t>
      </w:r>
      <w:r w:rsidR="007831F4">
        <w:rPr>
          <w:b w:val="0"/>
          <w:bCs w:val="0"/>
          <w:sz w:val="20"/>
          <w:u w:val="none"/>
        </w:rPr>
        <w:t xml:space="preserve"> you represent</w:t>
      </w:r>
      <w:r>
        <w:rPr>
          <w:b w:val="0"/>
          <w:bCs w:val="0"/>
          <w:sz w:val="20"/>
          <w:u w:val="none"/>
        </w:rPr>
        <w:t xml:space="preserve"> (</w:t>
      </w:r>
      <w:r w:rsidR="008C18F7">
        <w:rPr>
          <w:b w:val="0"/>
          <w:bCs w:val="0"/>
          <w:sz w:val="20"/>
          <w:u w:val="none"/>
        </w:rPr>
        <w:t xml:space="preserve">Jurisdiction, </w:t>
      </w:r>
      <w:r>
        <w:rPr>
          <w:b w:val="0"/>
          <w:bCs w:val="0"/>
          <w:sz w:val="20"/>
          <w:u w:val="none"/>
        </w:rPr>
        <w:t xml:space="preserve">Company, Association, group, or yourself). </w:t>
      </w:r>
    </w:p>
    <w:p w:rsidR="00481BCA" w:rsidRDefault="00481BCA">
      <w:pPr>
        <w:rPr>
          <w:rFonts w:cs="Arial"/>
          <w:vanish/>
          <w:color w:val="000000"/>
          <w:sz w:val="4"/>
        </w:rPr>
      </w:pPr>
    </w:p>
    <w:p w:rsidR="00481BCA" w:rsidRDefault="00481BCA">
      <w:pPr>
        <w:rPr>
          <w:rFonts w:cs="Arial"/>
          <w:color w:val="000000"/>
          <w:sz w:val="4"/>
        </w:rPr>
      </w:pPr>
    </w:p>
    <w:tbl>
      <w:tblPr>
        <w:tblW w:w="10020" w:type="dxa"/>
        <w:tblLayout w:type="fixed"/>
        <w:tblCellMar>
          <w:left w:w="120" w:type="dxa"/>
          <w:right w:w="120" w:type="dxa"/>
        </w:tblCellMar>
        <w:tblLook w:val="0000" w:firstRow="0" w:lastRow="0" w:firstColumn="0" w:lastColumn="0" w:noHBand="0" w:noVBand="0"/>
      </w:tblPr>
      <w:tblGrid>
        <w:gridCol w:w="1470"/>
        <w:gridCol w:w="2160"/>
        <w:gridCol w:w="1530"/>
        <w:gridCol w:w="630"/>
        <w:gridCol w:w="1440"/>
        <w:gridCol w:w="270"/>
        <w:gridCol w:w="540"/>
        <w:gridCol w:w="540"/>
        <w:gridCol w:w="450"/>
        <w:gridCol w:w="960"/>
        <w:gridCol w:w="30"/>
      </w:tblGrid>
      <w:tr w:rsidR="00481BCA" w:rsidTr="00A96FEB">
        <w:trPr>
          <w:gridAfter w:val="1"/>
          <w:wAfter w:w="30" w:type="dxa"/>
          <w:cantSplit/>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Representing:</w:t>
            </w:r>
          </w:p>
        </w:tc>
        <w:tc>
          <w:tcPr>
            <w:tcW w:w="6030" w:type="dxa"/>
            <w:gridSpan w:val="5"/>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1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A96FEB">
        <w:trPr>
          <w:gridAfter w:val="1"/>
          <w:wAfter w:w="30" w:type="dxa"/>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Main Contact:</w:t>
            </w:r>
          </w:p>
        </w:tc>
        <w:tc>
          <w:tcPr>
            <w:tcW w:w="8520" w:type="dxa"/>
            <w:gridSpan w:val="9"/>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A96FEB">
        <w:trPr>
          <w:gridAfter w:val="1"/>
          <w:wAfter w:w="30" w:type="dxa"/>
          <w:tblHeader/>
        </w:trPr>
        <w:tc>
          <w:tcPr>
            <w:tcW w:w="147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r>
              <w:rPr>
                <w:color w:val="000000"/>
                <w:sz w:val="18"/>
              </w:rPr>
              <w:t>Title:</w:t>
            </w:r>
          </w:p>
        </w:tc>
        <w:tc>
          <w:tcPr>
            <w:tcW w:w="852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481BCA" w:rsidTr="00A96FEB">
        <w:trPr>
          <w:gridAfter w:val="1"/>
          <w:wAfter w:w="30" w:type="dxa"/>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Address:</w:t>
            </w:r>
          </w:p>
        </w:tc>
        <w:tc>
          <w:tcPr>
            <w:tcW w:w="852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A96FEB" w:rsidTr="00A96FEB">
        <w:trPr>
          <w:gridAfter w:val="1"/>
          <w:wAfter w:w="30" w:type="dxa"/>
          <w:tblHeader/>
        </w:trPr>
        <w:tc>
          <w:tcPr>
            <w:tcW w:w="14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City:</w:t>
            </w:r>
          </w:p>
        </w:tc>
        <w:tc>
          <w:tcPr>
            <w:tcW w:w="21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r>
              <w:rPr>
                <w:color w:val="000000"/>
                <w:sz w:val="18"/>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Postal Code:</w:t>
            </w:r>
          </w:p>
        </w:tc>
        <w:tc>
          <w:tcPr>
            <w:tcW w:w="81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99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Country:</w:t>
            </w:r>
          </w:p>
        </w:tc>
        <w:tc>
          <w:tcPr>
            <w:tcW w:w="9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r>
      <w:tr w:rsidR="00646A62" w:rsidTr="00A96FEB">
        <w:trPr>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69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 xml:space="preserve">     </w:t>
            </w:r>
          </w:p>
        </w:tc>
        <w:tc>
          <w:tcPr>
            <w:tcW w:w="81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80" w:type="dxa"/>
            <w:gridSpan w:val="4"/>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A96FEB">
        <w:trPr>
          <w:gridAfter w:val="1"/>
          <w:wAfter w:w="30" w:type="dxa"/>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520" w:type="dxa"/>
            <w:gridSpan w:val="9"/>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r w:rsidR="00481BCA" w:rsidTr="00A96FEB">
        <w:trPr>
          <w:gridAfter w:val="1"/>
          <w:wAfter w:w="30" w:type="dxa"/>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r>
              <w:rPr>
                <w:color w:val="000000"/>
                <w:sz w:val="18"/>
              </w:rPr>
              <w:t>Web Site:</w:t>
            </w:r>
          </w:p>
        </w:tc>
        <w:tc>
          <w:tcPr>
            <w:tcW w:w="8520" w:type="dxa"/>
            <w:gridSpan w:val="9"/>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p>
        </w:tc>
      </w:tr>
    </w:tbl>
    <w:p w:rsidR="00481BCA" w:rsidRDefault="00481BCA">
      <w:pPr>
        <w:rPr>
          <w:rFonts w:cs="Arial"/>
          <w:color w:val="000000"/>
          <w:sz w:val="8"/>
        </w:rPr>
      </w:pPr>
    </w:p>
    <w:p w:rsidR="008C18F7" w:rsidRDefault="008C18F7">
      <w:pPr>
        <w:rPr>
          <w:rFonts w:cs="Arial"/>
          <w:vanish/>
          <w:color w:val="000000"/>
          <w:sz w:val="8"/>
        </w:rPr>
      </w:pPr>
    </w:p>
    <w:p w:rsidR="00481BCA" w:rsidRDefault="00481BCA">
      <w:pPr>
        <w:rPr>
          <w:rFonts w:cs="Arial"/>
          <w:vanish/>
          <w:color w:val="000000"/>
          <w:sz w:val="8"/>
        </w:rPr>
      </w:pPr>
    </w:p>
    <w:p w:rsidR="00481BCA" w:rsidRDefault="00481BCA">
      <w:pPr>
        <w:numPr>
          <w:ilvl w:val="0"/>
          <w:numId w:val="30"/>
        </w:numPr>
        <w:tabs>
          <w:tab w:val="clear" w:pos="1080"/>
        </w:tabs>
        <w:ind w:left="720"/>
        <w:jc w:val="both"/>
      </w:pPr>
      <w:r>
        <w:rPr>
          <w:b/>
          <w:bCs/>
          <w:sz w:val="22"/>
          <w:u w:val="single"/>
        </w:rPr>
        <w:t>Interest Category</w:t>
      </w:r>
      <w:r w:rsidR="00646A62">
        <w:t xml:space="preserve"> (check one</w:t>
      </w:r>
      <w:r w:rsidR="00951623">
        <w:t>) Using</w:t>
      </w:r>
      <w:r w:rsidR="00646A62">
        <w:t xml:space="preserve"> the </w:t>
      </w:r>
      <w:r w:rsidR="00EB51B8">
        <w:t>Interest C</w:t>
      </w:r>
      <w:r>
        <w:t xml:space="preserve">ategories listed </w:t>
      </w:r>
      <w:r w:rsidR="00EB51B8">
        <w:t>on the next page, indicate the Interest C</w:t>
      </w:r>
      <w:r>
        <w:t xml:space="preserve">ategory that best relates to your representation. </w:t>
      </w:r>
    </w:p>
    <w:p w:rsidR="00481BCA" w:rsidRDefault="00481BCA">
      <w:pPr>
        <w:pStyle w:val="NormalWeb"/>
        <w:rPr>
          <w:rFonts w:ascii="Arial" w:hAnsi="Arial"/>
          <w:sz w:val="4"/>
        </w:rPr>
      </w:pPr>
    </w:p>
    <w:tbl>
      <w:tblPr>
        <w:tblW w:w="6856" w:type="dxa"/>
        <w:tblInd w:w="741" w:type="dxa"/>
        <w:tblCellMar>
          <w:left w:w="0" w:type="dxa"/>
          <w:right w:w="0" w:type="dxa"/>
        </w:tblCellMar>
        <w:tblLook w:val="0000" w:firstRow="0" w:lastRow="0" w:firstColumn="0" w:lastColumn="0" w:noHBand="0" w:noVBand="0"/>
      </w:tblPr>
      <w:tblGrid>
        <w:gridCol w:w="340"/>
        <w:gridCol w:w="144"/>
        <w:gridCol w:w="1240"/>
        <w:gridCol w:w="340"/>
        <w:gridCol w:w="144"/>
        <w:gridCol w:w="1240"/>
        <w:gridCol w:w="340"/>
        <w:gridCol w:w="160"/>
        <w:gridCol w:w="1240"/>
        <w:gridCol w:w="1668"/>
      </w:tblGrid>
      <w:tr w:rsidR="00646A62">
        <w:trPr>
          <w:trHeight w:val="197"/>
        </w:trPr>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 w:val="22"/>
                <w:szCs w:val="22"/>
              </w:rPr>
            </w:pPr>
            <w:r>
              <w:rPr>
                <w:rFonts w:cs="Arial"/>
                <w:b/>
                <w:bCs/>
                <w:sz w:val="22"/>
                <w:szCs w:val="22"/>
              </w:rPr>
              <w:t> </w:t>
            </w:r>
          </w:p>
        </w:tc>
        <w:tc>
          <w:tcPr>
            <w:tcW w:w="144"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 w:val="22"/>
                <w:szCs w:val="22"/>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General</w:t>
            </w:r>
          </w:p>
        </w:tc>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 w:val="22"/>
                <w:szCs w:val="22"/>
              </w:rPr>
            </w:pPr>
            <w:r>
              <w:rPr>
                <w:rFonts w:cs="Arial"/>
                <w:b/>
                <w:bCs/>
                <w:sz w:val="22"/>
                <w:szCs w:val="22"/>
              </w:rPr>
              <w:t> </w:t>
            </w:r>
          </w:p>
        </w:tc>
        <w:tc>
          <w:tcPr>
            <w:tcW w:w="144"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sz w:val="22"/>
                <w:szCs w:val="22"/>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User</w:t>
            </w:r>
          </w:p>
        </w:tc>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Cs w:val="20"/>
              </w:rPr>
            </w:pPr>
          </w:p>
        </w:tc>
        <w:tc>
          <w:tcPr>
            <w:tcW w:w="16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szCs w:val="20"/>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Producer</w:t>
            </w:r>
          </w:p>
        </w:tc>
        <w:tc>
          <w:tcPr>
            <w:tcW w:w="1668"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p>
        </w:tc>
      </w:tr>
    </w:tbl>
    <w:p w:rsidR="00481BCA" w:rsidRDefault="00481BCA">
      <w:pPr>
        <w:jc w:val="both"/>
        <w:rPr>
          <w:sz w:val="8"/>
        </w:rPr>
      </w:pPr>
    </w:p>
    <w:p w:rsidR="00481BCA" w:rsidRDefault="00481BCA">
      <w:pPr>
        <w:jc w:val="both"/>
        <w:rPr>
          <w:sz w:val="8"/>
        </w:rPr>
      </w:pPr>
    </w:p>
    <w:p w:rsidR="00CE7ECF" w:rsidRDefault="00CE7ECF">
      <w:pPr>
        <w:widowControl/>
        <w:autoSpaceDE/>
        <w:autoSpaceDN/>
        <w:adjustRightInd/>
        <w:rPr>
          <w:rFonts w:cs="Arial"/>
          <w:b/>
          <w:bCs/>
          <w:color w:val="000000"/>
          <w:sz w:val="24"/>
        </w:rPr>
      </w:pPr>
      <w:r>
        <w:rPr>
          <w:rFonts w:cs="Arial"/>
          <w:b/>
          <w:bCs/>
          <w:color w:val="000000"/>
          <w:sz w:val="24"/>
        </w:rPr>
        <w:br w:type="page"/>
      </w:r>
    </w:p>
    <w:p w:rsidR="00481BCA" w:rsidRDefault="00481BCA">
      <w:pPr>
        <w:jc w:val="both"/>
        <w:rPr>
          <w:rFonts w:cs="Arial"/>
          <w:b/>
          <w:bCs/>
          <w:color w:val="000000"/>
          <w:sz w:val="24"/>
        </w:rPr>
      </w:pPr>
      <w:r>
        <w:rPr>
          <w:rFonts w:cs="Arial"/>
          <w:b/>
          <w:bCs/>
          <w:color w:val="000000"/>
          <w:sz w:val="24"/>
        </w:rPr>
        <w:lastRenderedPageBreak/>
        <w:t>Interest Categories</w:t>
      </w:r>
      <w:r w:rsidR="00FB481F">
        <w:rPr>
          <w:rFonts w:cs="Arial"/>
          <w:b/>
          <w:bCs/>
          <w:color w:val="000000"/>
          <w:sz w:val="24"/>
        </w:rPr>
        <w:t xml:space="preserve"> (per ICC Council Policy 7)</w:t>
      </w:r>
      <w:r>
        <w:rPr>
          <w:rFonts w:cs="Arial"/>
          <w:b/>
          <w:bCs/>
          <w:color w:val="000000"/>
          <w:sz w:val="24"/>
        </w:rPr>
        <w:t>:</w:t>
      </w:r>
    </w:p>
    <w:p w:rsidR="00481BCA" w:rsidRDefault="00481BCA">
      <w:pPr>
        <w:ind w:firstLine="720"/>
        <w:jc w:val="both"/>
        <w:rPr>
          <w:rFonts w:cs="Arial"/>
          <w:b/>
          <w:bCs/>
          <w:color w:val="000000"/>
          <w:sz w:val="8"/>
        </w:rPr>
      </w:pPr>
    </w:p>
    <w:p w:rsidR="00481BCA" w:rsidRDefault="00481BCA">
      <w:pPr>
        <w:rPr>
          <w:rFonts w:cs="Arial"/>
          <w:b/>
          <w:bCs/>
          <w:vanish/>
          <w:color w:val="000000"/>
        </w:rPr>
      </w:pPr>
    </w:p>
    <w:p w:rsidR="00481BCA" w:rsidRDefault="00481BCA">
      <w:pPr>
        <w:numPr>
          <w:ilvl w:val="0"/>
          <w:numId w:val="8"/>
        </w:numPr>
        <w:tabs>
          <w:tab w:val="clear" w:pos="1440"/>
          <w:tab w:val="num" w:pos="1080"/>
        </w:tabs>
        <w:ind w:hanging="720"/>
        <w:rPr>
          <w:rFonts w:cs="Arial"/>
          <w:color w:val="000000"/>
        </w:rPr>
      </w:pPr>
      <w:r>
        <w:rPr>
          <w:rFonts w:cs="Arial"/>
          <w:b/>
          <w:bCs/>
          <w:color w:val="000000"/>
        </w:rPr>
        <w:t>General Interest (G)</w:t>
      </w:r>
      <w:r>
        <w:rPr>
          <w:rFonts w:cs="Arial"/>
          <w:color w:val="000000"/>
        </w:rPr>
        <w:t>:</w:t>
      </w:r>
    </w:p>
    <w:p w:rsidR="00481BCA" w:rsidRDefault="00481BCA">
      <w:pPr>
        <w:pStyle w:val="BodyTextIndent"/>
        <w:rPr>
          <w:sz w:val="20"/>
        </w:rPr>
      </w:pPr>
      <w:r>
        <w:rPr>
          <w:sz w:val="20"/>
        </w:rPr>
        <w:t>Individuals as</w:t>
      </w:r>
      <w:r w:rsidR="00EB51B8">
        <w:rPr>
          <w:sz w:val="20"/>
        </w:rPr>
        <w:t>signed to the General Interest C</w:t>
      </w:r>
      <w:r>
        <w:rPr>
          <w:sz w:val="20"/>
        </w:rPr>
        <w:t xml:space="preserve">ategory are those who represent the interests of an entity, including an association of such entities, </w:t>
      </w:r>
      <w:r w:rsidR="00646A62">
        <w:rPr>
          <w:sz w:val="20"/>
        </w:rPr>
        <w:t>representing the general public or entities which</w:t>
      </w:r>
      <w:r>
        <w:rPr>
          <w:sz w:val="20"/>
        </w:rPr>
        <w:t xml:space="preserve"> promulgate or enforc</w:t>
      </w:r>
      <w:r w:rsidR="00646A62">
        <w:rPr>
          <w:sz w:val="20"/>
        </w:rPr>
        <w:t>e the provisions within the c</w:t>
      </w:r>
      <w:r>
        <w:rPr>
          <w:sz w:val="20"/>
        </w:rPr>
        <w:t xml:space="preserve">ommittee scope.  These entities include </w:t>
      </w:r>
      <w:r>
        <w:rPr>
          <w:sz w:val="20"/>
          <w:u w:val="single"/>
        </w:rPr>
        <w:t>Consumers</w:t>
      </w:r>
      <w:r>
        <w:rPr>
          <w:sz w:val="20"/>
        </w:rPr>
        <w:t xml:space="preserve"> and </w:t>
      </w:r>
      <w:r>
        <w:rPr>
          <w:sz w:val="20"/>
          <w:u w:val="single"/>
        </w:rPr>
        <w:t>Government Regulatory Agencies</w:t>
      </w:r>
      <w:r>
        <w:rPr>
          <w:sz w:val="20"/>
        </w:rPr>
        <w:t>.</w:t>
      </w:r>
    </w:p>
    <w:p w:rsidR="00481BCA" w:rsidRDefault="00481BCA">
      <w:pPr>
        <w:tabs>
          <w:tab w:val="left" w:pos="-1440"/>
        </w:tabs>
        <w:spacing w:line="40" w:lineRule="exact"/>
        <w:ind w:left="4320" w:hanging="3600"/>
        <w:jc w:val="both"/>
        <w:rPr>
          <w:rFonts w:ascii="WP IconicSymbolsA" w:hAnsi="WP IconicSymbolsA"/>
          <w:color w:val="000000"/>
          <w:sz w:val="8"/>
          <w:szCs w:val="32"/>
        </w:rPr>
      </w:pPr>
    </w:p>
    <w:p w:rsidR="00481BCA" w:rsidRDefault="00481BCA">
      <w:pPr>
        <w:numPr>
          <w:ilvl w:val="0"/>
          <w:numId w:val="10"/>
        </w:numPr>
        <w:tabs>
          <w:tab w:val="left" w:pos="-1440"/>
          <w:tab w:val="left" w:pos="1080"/>
        </w:tabs>
        <w:ind w:hanging="720"/>
        <w:jc w:val="both"/>
        <w:rPr>
          <w:rFonts w:cs="Arial"/>
          <w:b/>
          <w:bCs/>
          <w:color w:val="000000"/>
          <w:szCs w:val="20"/>
        </w:rPr>
      </w:pPr>
      <w:r>
        <w:rPr>
          <w:rFonts w:cs="Arial"/>
          <w:b/>
          <w:bCs/>
          <w:color w:val="000000"/>
        </w:rPr>
        <w:t>User Interest (U):</w:t>
      </w:r>
      <w:r>
        <w:rPr>
          <w:rFonts w:cs="Arial"/>
          <w:b/>
          <w:bCs/>
          <w:color w:val="000000"/>
        </w:rPr>
        <w:tab/>
      </w:r>
      <w:r>
        <w:rPr>
          <w:rFonts w:cs="Arial"/>
          <w:b/>
          <w:bCs/>
          <w:color w:val="000000"/>
        </w:rPr>
        <w:tab/>
      </w:r>
    </w:p>
    <w:p w:rsidR="00481BCA" w:rsidRDefault="00481BCA">
      <w:pPr>
        <w:pStyle w:val="BodyTextIndent"/>
        <w:rPr>
          <w:sz w:val="20"/>
        </w:rPr>
      </w:pPr>
      <w:r>
        <w:rPr>
          <w:sz w:val="20"/>
        </w:rPr>
        <w:t>Individuals</w:t>
      </w:r>
      <w:r w:rsidR="00EB51B8">
        <w:rPr>
          <w:sz w:val="20"/>
        </w:rPr>
        <w:t xml:space="preserve"> assigned to the User Interest C</w:t>
      </w:r>
      <w:r>
        <w:rPr>
          <w:sz w:val="20"/>
        </w:rPr>
        <w:t xml:space="preserve">ategory are those who represent the interests of an entity, including an association of such entities, which is subject to the provisions or voluntarily utilize </w:t>
      </w:r>
      <w:r w:rsidR="00646A62">
        <w:rPr>
          <w:sz w:val="20"/>
        </w:rPr>
        <w:t>the provisions within the c</w:t>
      </w:r>
      <w:r>
        <w:rPr>
          <w:sz w:val="20"/>
        </w:rPr>
        <w:t xml:space="preserve">ommittee scope.  These entities include </w:t>
      </w:r>
      <w:r>
        <w:rPr>
          <w:sz w:val="20"/>
          <w:u w:val="single"/>
        </w:rPr>
        <w:t>Academia</w:t>
      </w:r>
      <w:r>
        <w:rPr>
          <w:sz w:val="20"/>
        </w:rPr>
        <w:t xml:space="preserve">, </w:t>
      </w:r>
      <w:r>
        <w:rPr>
          <w:sz w:val="20"/>
          <w:u w:val="single"/>
        </w:rPr>
        <w:t>Applied Research</w:t>
      </w:r>
      <w:r>
        <w:rPr>
          <w:sz w:val="20"/>
        </w:rPr>
        <w:t xml:space="preserve"> </w:t>
      </w:r>
      <w:r>
        <w:rPr>
          <w:sz w:val="20"/>
          <w:u w:val="single"/>
        </w:rPr>
        <w:t>Laboratory</w:t>
      </w:r>
      <w:r>
        <w:rPr>
          <w:sz w:val="20"/>
        </w:rPr>
        <w:t xml:space="preserve">, </w:t>
      </w:r>
      <w:r>
        <w:rPr>
          <w:sz w:val="20"/>
          <w:u w:val="single"/>
        </w:rPr>
        <w:t>Building Owner</w:t>
      </w:r>
      <w:r>
        <w:rPr>
          <w:sz w:val="20"/>
        </w:rPr>
        <w:t xml:space="preserve">, </w:t>
      </w:r>
      <w:r>
        <w:rPr>
          <w:sz w:val="20"/>
          <w:u w:val="single"/>
        </w:rPr>
        <w:t>Design Professional</w:t>
      </w:r>
      <w:r>
        <w:rPr>
          <w:sz w:val="20"/>
        </w:rPr>
        <w:t xml:space="preserve">, </w:t>
      </w:r>
      <w:r>
        <w:rPr>
          <w:sz w:val="20"/>
          <w:u w:val="single"/>
        </w:rPr>
        <w:t>Government Non-regulatory Agency</w:t>
      </w:r>
      <w:r>
        <w:rPr>
          <w:sz w:val="20"/>
        </w:rPr>
        <w:t xml:space="preserve">, </w:t>
      </w:r>
      <w:r>
        <w:rPr>
          <w:sz w:val="20"/>
          <w:u w:val="single"/>
        </w:rPr>
        <w:t>Insurance</w:t>
      </w:r>
      <w:r>
        <w:rPr>
          <w:sz w:val="20"/>
        </w:rPr>
        <w:t xml:space="preserve"> </w:t>
      </w:r>
      <w:r>
        <w:rPr>
          <w:sz w:val="20"/>
          <w:u w:val="single"/>
        </w:rPr>
        <w:t>Company</w:t>
      </w:r>
      <w:r>
        <w:rPr>
          <w:sz w:val="20"/>
        </w:rPr>
        <w:t xml:space="preserve">, </w:t>
      </w:r>
      <w:r>
        <w:rPr>
          <w:sz w:val="20"/>
          <w:u w:val="single"/>
        </w:rPr>
        <w:t>Private Inspection Agency</w:t>
      </w:r>
      <w:r>
        <w:rPr>
          <w:sz w:val="20"/>
        </w:rPr>
        <w:t xml:space="preserve">, and </w:t>
      </w:r>
      <w:r>
        <w:rPr>
          <w:sz w:val="20"/>
          <w:u w:val="single"/>
        </w:rPr>
        <w:t>Product Certification/Evaluation Agency</w:t>
      </w:r>
      <w:r>
        <w:rPr>
          <w:sz w:val="20"/>
        </w:rPr>
        <w:t>.</w:t>
      </w:r>
    </w:p>
    <w:p w:rsidR="00481BCA" w:rsidRDefault="00481BCA">
      <w:pPr>
        <w:spacing w:line="40" w:lineRule="exact"/>
        <w:ind w:firstLine="720"/>
        <w:rPr>
          <w:rFonts w:ascii="WP IconicSymbolsA" w:hAnsi="WP IconicSymbolsA"/>
          <w:color w:val="000000"/>
          <w:sz w:val="8"/>
          <w:szCs w:val="32"/>
        </w:rPr>
      </w:pPr>
    </w:p>
    <w:p w:rsidR="00481BCA" w:rsidRDefault="00481BCA">
      <w:pPr>
        <w:numPr>
          <w:ilvl w:val="0"/>
          <w:numId w:val="7"/>
        </w:numPr>
        <w:tabs>
          <w:tab w:val="clear" w:pos="1440"/>
          <w:tab w:val="num" w:pos="1080"/>
        </w:tabs>
        <w:ind w:hanging="720"/>
        <w:rPr>
          <w:rFonts w:cs="Arial"/>
          <w:color w:val="000000"/>
        </w:rPr>
      </w:pPr>
      <w:r>
        <w:rPr>
          <w:rFonts w:cs="Arial"/>
          <w:b/>
          <w:bCs/>
          <w:color w:val="000000"/>
        </w:rPr>
        <w:t>Producer Interest (P):</w:t>
      </w:r>
    </w:p>
    <w:p w:rsidR="00481BCA" w:rsidRDefault="00481BCA">
      <w:pPr>
        <w:pStyle w:val="BodyTextIndent"/>
        <w:rPr>
          <w:sz w:val="20"/>
        </w:rPr>
      </w:pPr>
      <w:r>
        <w:rPr>
          <w:sz w:val="20"/>
        </w:rPr>
        <w:t>Individuals ass</w:t>
      </w:r>
      <w:r w:rsidR="00EB51B8">
        <w:rPr>
          <w:sz w:val="20"/>
        </w:rPr>
        <w:t>igned to the Producer Interest C</w:t>
      </w:r>
      <w:r>
        <w:rPr>
          <w:sz w:val="20"/>
        </w:rPr>
        <w:t>ategory are those who represent the interests of an entity, including an association of such entities, which produces, installs, or maintains a product, assembly, or system subjec</w:t>
      </w:r>
      <w:r w:rsidR="00646A62">
        <w:rPr>
          <w:sz w:val="20"/>
        </w:rPr>
        <w:t>t to the provisions within the c</w:t>
      </w:r>
      <w:r>
        <w:rPr>
          <w:sz w:val="20"/>
        </w:rPr>
        <w:t xml:space="preserve">ommittee scope.  These entities include </w:t>
      </w:r>
      <w:r>
        <w:rPr>
          <w:sz w:val="20"/>
          <w:u w:val="single"/>
        </w:rPr>
        <w:t>Builder</w:t>
      </w:r>
      <w:r>
        <w:rPr>
          <w:sz w:val="20"/>
        </w:rPr>
        <w:t xml:space="preserve">, </w:t>
      </w:r>
      <w:r>
        <w:rPr>
          <w:sz w:val="20"/>
          <w:u w:val="single"/>
        </w:rPr>
        <w:t>Contractor</w:t>
      </w:r>
      <w:r>
        <w:rPr>
          <w:sz w:val="20"/>
        </w:rPr>
        <w:t xml:space="preserve">, </w:t>
      </w:r>
      <w:r>
        <w:rPr>
          <w:sz w:val="20"/>
          <w:u w:val="single"/>
        </w:rPr>
        <w:t>Distributor</w:t>
      </w:r>
      <w:r>
        <w:rPr>
          <w:sz w:val="20"/>
        </w:rPr>
        <w:t xml:space="preserve">, </w:t>
      </w:r>
      <w:r>
        <w:rPr>
          <w:sz w:val="20"/>
          <w:u w:val="single"/>
        </w:rPr>
        <w:t>Labor</w:t>
      </w:r>
      <w:r>
        <w:rPr>
          <w:sz w:val="20"/>
        </w:rPr>
        <w:t xml:space="preserve">, </w:t>
      </w:r>
      <w:r>
        <w:rPr>
          <w:sz w:val="20"/>
          <w:u w:val="single"/>
        </w:rPr>
        <w:t>Manufacturer</w:t>
      </w:r>
      <w:r>
        <w:rPr>
          <w:sz w:val="20"/>
        </w:rPr>
        <w:t xml:space="preserve">, </w:t>
      </w:r>
      <w:r>
        <w:rPr>
          <w:sz w:val="20"/>
          <w:u w:val="single"/>
        </w:rPr>
        <w:t>Material Association</w:t>
      </w:r>
      <w:r>
        <w:rPr>
          <w:sz w:val="20"/>
        </w:rPr>
        <w:t xml:space="preserve">, </w:t>
      </w:r>
      <w:r>
        <w:rPr>
          <w:sz w:val="20"/>
          <w:u w:val="single"/>
        </w:rPr>
        <w:t>Standards Promulgator</w:t>
      </w:r>
      <w:r>
        <w:rPr>
          <w:sz w:val="20"/>
        </w:rPr>
        <w:t xml:space="preserve">, </w:t>
      </w:r>
      <w:r>
        <w:rPr>
          <w:sz w:val="20"/>
          <w:u w:val="single"/>
        </w:rPr>
        <w:t>Testing Laboratory</w:t>
      </w:r>
      <w:r>
        <w:rPr>
          <w:sz w:val="20"/>
        </w:rPr>
        <w:t xml:space="preserve">, and </w:t>
      </w:r>
      <w:r>
        <w:rPr>
          <w:sz w:val="20"/>
          <w:u w:val="single"/>
        </w:rPr>
        <w:t>Utility</w:t>
      </w:r>
      <w:r>
        <w:rPr>
          <w:sz w:val="20"/>
        </w:rPr>
        <w:t>.</w:t>
      </w:r>
    </w:p>
    <w:p w:rsidR="00481BCA" w:rsidRDefault="00481BCA">
      <w:pPr>
        <w:spacing w:line="40" w:lineRule="exact"/>
        <w:ind w:left="720"/>
        <w:jc w:val="both"/>
        <w:rPr>
          <w:rFonts w:cs="Arial"/>
          <w:b/>
          <w:bCs/>
          <w:color w:val="000000"/>
          <w:sz w:val="8"/>
          <w:u w:val="single"/>
        </w:rPr>
      </w:pPr>
    </w:p>
    <w:p w:rsidR="00481BCA" w:rsidRDefault="00481BCA">
      <w:pPr>
        <w:ind w:left="720"/>
        <w:jc w:val="both"/>
        <w:rPr>
          <w:rFonts w:cs="Arial"/>
          <w:b/>
          <w:bCs/>
          <w:color w:val="000000"/>
          <w:sz w:val="8"/>
          <w:szCs w:val="8"/>
          <w:u w:val="single"/>
        </w:rPr>
      </w:pPr>
    </w:p>
    <w:p w:rsidR="00481BCA" w:rsidRDefault="00481BCA">
      <w:pPr>
        <w:ind w:left="720"/>
        <w:jc w:val="both"/>
        <w:rPr>
          <w:rFonts w:cs="Arial"/>
          <w:color w:val="000000"/>
        </w:rPr>
      </w:pPr>
      <w:r>
        <w:rPr>
          <w:rFonts w:cs="Arial"/>
          <w:b/>
          <w:bCs/>
          <w:color w:val="000000"/>
          <w:u w:val="single"/>
        </w:rPr>
        <w:t>NOTE</w:t>
      </w:r>
      <w:r>
        <w:rPr>
          <w:rFonts w:cs="Arial"/>
          <w:b/>
          <w:bCs/>
          <w:color w:val="000000"/>
        </w:rPr>
        <w:t xml:space="preserve"> – Multiple Interests:</w:t>
      </w:r>
      <w:r>
        <w:rPr>
          <w:rFonts w:cs="Arial"/>
          <w:color w:val="000000"/>
        </w:rPr>
        <w:t xml:space="preserve"> Individuals representing entities</w:t>
      </w:r>
      <w:r w:rsidR="00EB51B8">
        <w:rPr>
          <w:rFonts w:cs="Arial"/>
          <w:color w:val="000000"/>
        </w:rPr>
        <w:t xml:space="preserve"> in more than one of the above Interest C</w:t>
      </w:r>
      <w:r>
        <w:rPr>
          <w:rFonts w:cs="Arial"/>
          <w:color w:val="000000"/>
        </w:rPr>
        <w:t>ategories, one of which is a Producer Interest, are assigned to the Producer Interest.  Individuals representing entities in the Gene</w:t>
      </w:r>
      <w:r w:rsidR="00EB51B8">
        <w:rPr>
          <w:rFonts w:cs="Arial"/>
          <w:color w:val="000000"/>
        </w:rPr>
        <w:t>ral Interest and User Interest C</w:t>
      </w:r>
      <w:r>
        <w:rPr>
          <w:rFonts w:cs="Arial"/>
          <w:color w:val="000000"/>
        </w:rPr>
        <w:t>ategories are assigned to the User Interest.</w:t>
      </w:r>
    </w:p>
    <w:p w:rsidR="00481BCA" w:rsidRDefault="00481BCA">
      <w:pPr>
        <w:jc w:val="both"/>
      </w:pPr>
    </w:p>
    <w:p w:rsidR="00481BCA" w:rsidRDefault="00481BCA">
      <w:pPr>
        <w:numPr>
          <w:ilvl w:val="0"/>
          <w:numId w:val="28"/>
        </w:numPr>
        <w:jc w:val="both"/>
      </w:pPr>
      <w:r>
        <w:rPr>
          <w:rFonts w:cs="Arial"/>
          <w:b/>
          <w:bCs/>
          <w:color w:val="000000"/>
          <w:sz w:val="22"/>
          <w:u w:val="single"/>
        </w:rPr>
        <w:t>Voting Status</w:t>
      </w:r>
      <w:r w:rsidR="00FB481F">
        <w:rPr>
          <w:rFonts w:cs="Arial"/>
          <w:color w:val="000000"/>
        </w:rPr>
        <w:t xml:space="preserve"> </w:t>
      </w:r>
      <w:r>
        <w:rPr>
          <w:rFonts w:cs="Arial"/>
          <w:color w:val="000000"/>
        </w:rPr>
        <w:t>I</w:t>
      </w:r>
      <w:r>
        <w:t>ndicate if you will be the voting Principal or Alt</w:t>
      </w:r>
      <w:r w:rsidR="00646A62">
        <w:t>ernate</w:t>
      </w:r>
      <w:r w:rsidR="00FB481F">
        <w:t xml:space="preserve">. </w:t>
      </w:r>
      <w:r>
        <w:t>(</w:t>
      </w:r>
      <w:r w:rsidR="00FB481F">
        <w:t xml:space="preserve">Alternates must represent the same entity as the Principal. </w:t>
      </w:r>
      <w:r>
        <w:t xml:space="preserve">Alternates are not appointed for members of an ICC Code Committee.) </w:t>
      </w:r>
    </w:p>
    <w:p w:rsidR="00481BCA" w:rsidRDefault="00481BCA">
      <w:pPr>
        <w:ind w:left="360"/>
        <w:jc w:val="both"/>
        <w:rPr>
          <w:rFonts w:cs="Arial"/>
          <w:b/>
          <w:bCs/>
          <w:color w:val="000000"/>
          <w:sz w:val="8"/>
        </w:rPr>
      </w:pPr>
    </w:p>
    <w:tbl>
      <w:tblPr>
        <w:tblW w:w="8820" w:type="dxa"/>
        <w:tblInd w:w="840" w:type="dxa"/>
        <w:tblLayout w:type="fixed"/>
        <w:tblCellMar>
          <w:left w:w="120" w:type="dxa"/>
          <w:right w:w="120" w:type="dxa"/>
        </w:tblCellMar>
        <w:tblLook w:val="0000" w:firstRow="0" w:lastRow="0" w:firstColumn="0" w:lastColumn="0" w:noHBand="0" w:noVBand="0"/>
      </w:tblPr>
      <w:tblGrid>
        <w:gridCol w:w="4050"/>
        <w:gridCol w:w="2340"/>
        <w:gridCol w:w="450"/>
        <w:gridCol w:w="1530"/>
        <w:gridCol w:w="450"/>
      </w:tblGrid>
      <w:tr w:rsidR="00EB51B8">
        <w:trPr>
          <w:tblHeader/>
        </w:trPr>
        <w:tc>
          <w:tcPr>
            <w:tcW w:w="4050" w:type="dxa"/>
            <w:tcBorders>
              <w:top w:val="single" w:sz="7" w:space="0" w:color="000000"/>
              <w:left w:val="single" w:sz="7" w:space="0" w:color="000000"/>
              <w:bottom w:val="single" w:sz="7" w:space="0" w:color="000000"/>
              <w:right w:val="single" w:sz="7" w:space="0" w:color="000000"/>
            </w:tcBorders>
            <w:vAlign w:val="center"/>
          </w:tcPr>
          <w:p w:rsidR="00646A62" w:rsidRDefault="00646A62">
            <w:pPr>
              <w:rPr>
                <w:rFonts w:cs="Arial"/>
                <w:color w:val="000000"/>
              </w:rPr>
            </w:pPr>
            <w:r>
              <w:rPr>
                <w:rFonts w:cs="Arial"/>
                <w:color w:val="000000"/>
              </w:rPr>
              <w:t>Representative as (check one):</w:t>
            </w:r>
          </w:p>
        </w:tc>
        <w:tc>
          <w:tcPr>
            <w:tcW w:w="2340" w:type="dxa"/>
            <w:tcBorders>
              <w:top w:val="single" w:sz="7" w:space="0" w:color="000000"/>
              <w:left w:val="single" w:sz="7" w:space="0" w:color="000000"/>
              <w:bottom w:val="single" w:sz="8" w:space="0" w:color="000000"/>
              <w:right w:val="single" w:sz="18" w:space="0" w:color="000000"/>
            </w:tcBorders>
            <w:vAlign w:val="center"/>
          </w:tcPr>
          <w:p w:rsidR="00646A62" w:rsidRDefault="00646A62" w:rsidP="006C6235">
            <w:pPr>
              <w:rPr>
                <w:rFonts w:cs="Arial"/>
                <w:color w:val="000000"/>
              </w:rPr>
            </w:pPr>
            <w:r>
              <w:rPr>
                <w:rFonts w:cs="Arial"/>
                <w:color w:val="000000"/>
              </w:rPr>
              <w:t>Principal:</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c>
          <w:tcPr>
            <w:tcW w:w="1530" w:type="dxa"/>
            <w:tcBorders>
              <w:top w:val="single" w:sz="7" w:space="0" w:color="000000"/>
              <w:left w:val="single" w:sz="18" w:space="0" w:color="000000"/>
              <w:bottom w:val="single" w:sz="8" w:space="0" w:color="000000"/>
              <w:right w:val="single" w:sz="18" w:space="0" w:color="000000"/>
            </w:tcBorders>
            <w:vAlign w:val="center"/>
          </w:tcPr>
          <w:p w:rsidR="00646A62" w:rsidRDefault="00646A62">
            <w:pPr>
              <w:jc w:val="center"/>
              <w:rPr>
                <w:rFonts w:cs="Arial"/>
                <w:color w:val="000000"/>
              </w:rPr>
            </w:pPr>
            <w:r>
              <w:rPr>
                <w:rFonts w:cs="Arial"/>
                <w:color w:val="000000"/>
              </w:rPr>
              <w:t>Alternate:</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r>
      <w:tr w:rsidR="00EB51B8">
        <w:trPr>
          <w:tblHeader/>
        </w:trPr>
        <w:tc>
          <w:tcPr>
            <w:tcW w:w="4050" w:type="dxa"/>
            <w:tcBorders>
              <w:top w:val="single" w:sz="7" w:space="0" w:color="000000"/>
              <w:left w:val="single" w:sz="7" w:space="0" w:color="000000"/>
              <w:bottom w:val="single" w:sz="8" w:space="0" w:color="000000"/>
              <w:right w:val="single" w:sz="8" w:space="0" w:color="000000"/>
            </w:tcBorders>
            <w:vAlign w:val="center"/>
          </w:tcPr>
          <w:p w:rsidR="00EB51B8" w:rsidRDefault="00EB51B8">
            <w:pPr>
              <w:rPr>
                <w:rFonts w:cs="Arial"/>
                <w:color w:val="000000"/>
              </w:rPr>
            </w:pPr>
            <w:r>
              <w:rPr>
                <w:rFonts w:cs="Arial"/>
                <w:color w:val="000000"/>
              </w:rPr>
              <w:t>If an alternate, identify principal member:</w:t>
            </w:r>
          </w:p>
        </w:tc>
        <w:tc>
          <w:tcPr>
            <w:tcW w:w="4770" w:type="dxa"/>
            <w:gridSpan w:val="4"/>
            <w:tcBorders>
              <w:top w:val="single" w:sz="8" w:space="0" w:color="000000"/>
              <w:left w:val="single" w:sz="8" w:space="0" w:color="000000"/>
              <w:bottom w:val="single" w:sz="8" w:space="0" w:color="000000"/>
              <w:right w:val="single" w:sz="2" w:space="0" w:color="000000"/>
            </w:tcBorders>
            <w:vAlign w:val="center"/>
          </w:tcPr>
          <w:p w:rsidR="00EB51B8" w:rsidRPr="00EB51B8" w:rsidRDefault="00EB51B8" w:rsidP="00EB51B8">
            <w:pPr>
              <w:spacing w:line="200" w:lineRule="exact"/>
              <w:rPr>
                <w:rFonts w:cs="Arial"/>
                <w:bCs/>
                <w:color w:val="000000"/>
              </w:rPr>
            </w:pPr>
            <w:r w:rsidRPr="00EB51B8">
              <w:rPr>
                <w:rFonts w:cs="Arial"/>
                <w:bCs/>
                <w:color w:val="000000"/>
              </w:rPr>
              <w:t>Principal name:</w:t>
            </w:r>
            <w:r>
              <w:rPr>
                <w:rFonts w:cs="Arial"/>
                <w:bCs/>
                <w:color w:val="000000"/>
              </w:rPr>
              <w:t xml:space="preserve"> </w:t>
            </w:r>
          </w:p>
        </w:tc>
      </w:tr>
    </w:tbl>
    <w:p w:rsidR="00481BCA" w:rsidRDefault="00481BCA">
      <w:pPr>
        <w:rPr>
          <w:rFonts w:cs="Arial"/>
          <w:color w:val="000000"/>
        </w:rPr>
      </w:pPr>
    </w:p>
    <w:p w:rsidR="00481BCA" w:rsidRDefault="00481BCA">
      <w:pPr>
        <w:tabs>
          <w:tab w:val="num" w:pos="720"/>
        </w:tabs>
        <w:jc w:val="both"/>
        <w:rPr>
          <w:rFonts w:cs="Arial"/>
          <w:color w:val="000000"/>
        </w:rPr>
      </w:pPr>
    </w:p>
    <w:p w:rsidR="00481BCA" w:rsidRDefault="00481BCA">
      <w:pPr>
        <w:pBdr>
          <w:top w:val="single" w:sz="4" w:space="1" w:color="auto"/>
          <w:left w:val="single" w:sz="4" w:space="0" w:color="auto"/>
          <w:bottom w:val="single" w:sz="4" w:space="0" w:color="auto"/>
          <w:right w:val="single" w:sz="4" w:space="0" w:color="auto"/>
        </w:pBdr>
        <w:ind w:left="360"/>
        <w:rPr>
          <w:b/>
          <w:bCs/>
          <w:sz w:val="4"/>
        </w:rPr>
      </w:pPr>
    </w:p>
    <w:p w:rsidR="00481BCA" w:rsidRDefault="00481BCA"/>
    <w:p w:rsidR="00481BCA" w:rsidRDefault="00481BCA">
      <w:pPr>
        <w:pStyle w:val="Heading2"/>
        <w:rPr>
          <w:b w:val="0"/>
          <w:bCs w:val="0"/>
          <w:sz w:val="18"/>
          <w:szCs w:val="18"/>
        </w:rPr>
      </w:pPr>
    </w:p>
    <w:p w:rsidR="00481BCA" w:rsidRDefault="00481BCA">
      <w:pPr>
        <w:pStyle w:val="Heading2"/>
        <w:rPr>
          <w:sz w:val="24"/>
        </w:rPr>
      </w:pPr>
      <w:r>
        <w:rPr>
          <w:b w:val="0"/>
          <w:bCs w:val="0"/>
          <w:sz w:val="18"/>
          <w:szCs w:val="18"/>
        </w:rPr>
        <w:t xml:space="preserve">  </w:t>
      </w:r>
      <w:r>
        <w:t>Part II. Authority and Funding</w:t>
      </w:r>
    </w:p>
    <w:p w:rsidR="00481BCA" w:rsidRDefault="00481BCA">
      <w:pPr>
        <w:rPr>
          <w:rFonts w:cs="Arial"/>
          <w:color w:val="000000"/>
          <w:sz w:val="24"/>
        </w:rPr>
      </w:pPr>
    </w:p>
    <w:tbl>
      <w:tblPr>
        <w:tblW w:w="8380" w:type="dxa"/>
        <w:tblCellMar>
          <w:left w:w="0" w:type="dxa"/>
          <w:right w:w="0" w:type="dxa"/>
        </w:tblCellMar>
        <w:tblLook w:val="0000" w:firstRow="0" w:lastRow="0" w:firstColumn="0" w:lastColumn="0" w:noHBand="0" w:noVBand="0"/>
      </w:tblPr>
      <w:tblGrid>
        <w:gridCol w:w="960"/>
        <w:gridCol w:w="340"/>
        <w:gridCol w:w="960"/>
        <w:gridCol w:w="960"/>
        <w:gridCol w:w="340"/>
        <w:gridCol w:w="4820"/>
      </w:tblGrid>
      <w:tr w:rsidR="00481BCA">
        <w:trPr>
          <w:trHeight w:val="46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1.</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 xml:space="preserve">Are you authorized to vote on behalf of </w:t>
            </w:r>
            <w:r w:rsidR="00951623">
              <w:rPr>
                <w:rFonts w:cs="Arial"/>
                <w:szCs w:val="22"/>
              </w:rPr>
              <w:t>the entity you</w:t>
            </w:r>
            <w:r w:rsidR="008C18F7">
              <w:rPr>
                <w:rFonts w:cs="Arial"/>
                <w:szCs w:val="22"/>
              </w:rPr>
              <w:t xml:space="preserve"> represent</w:t>
            </w:r>
            <w:r w:rsidR="007B76C0">
              <w:rPr>
                <w:rFonts w:cs="Arial"/>
                <w:szCs w:val="22"/>
              </w:rPr>
              <w:t>?  (Appropriate a</w:t>
            </w:r>
            <w:r>
              <w:rPr>
                <w:rFonts w:cs="Arial"/>
                <w:szCs w:val="22"/>
              </w:rPr>
              <w:t>uthorization may be required.)</w:t>
            </w:r>
          </w:p>
        </w:tc>
      </w:tr>
      <w:tr w:rsidR="00481BCA">
        <w:trPr>
          <w:trHeight w:val="323"/>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2.</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Will you</w:t>
            </w:r>
            <w:r w:rsidR="008C18F7">
              <w:rPr>
                <w:rFonts w:cs="Arial"/>
                <w:szCs w:val="22"/>
              </w:rPr>
              <w:t xml:space="preserve"> have an</w:t>
            </w:r>
            <w:r>
              <w:rPr>
                <w:rFonts w:cs="Arial"/>
                <w:szCs w:val="22"/>
              </w:rPr>
              <w:t xml:space="preserve"> instructed vote</w:t>
            </w:r>
            <w:r w:rsidR="008C18F7">
              <w:rPr>
                <w:rFonts w:cs="Arial"/>
                <w:szCs w:val="22"/>
              </w:rPr>
              <w:t xml:space="preserve"> as determined by the entity you represent</w:t>
            </w:r>
            <w:r>
              <w:rPr>
                <w:rFonts w:cs="Arial"/>
                <w:szCs w:val="22"/>
              </w:rPr>
              <w:t>?</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5"/>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3.</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 xml:space="preserve">If </w:t>
            </w:r>
            <w:r w:rsidR="008C18F7">
              <w:rPr>
                <w:rFonts w:cs="Arial"/>
                <w:szCs w:val="22"/>
              </w:rPr>
              <w:t>yes to #2</w:t>
            </w:r>
            <w:r>
              <w:rPr>
                <w:rFonts w:cs="Arial"/>
                <w:szCs w:val="22"/>
              </w:rPr>
              <w:t>, can the time constraints of the consensus process be maintained?</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bl>
    <w:p w:rsidR="00481BCA" w:rsidRDefault="00481BCA">
      <w:pPr>
        <w:rPr>
          <w:rFonts w:cs="Arial"/>
          <w:color w:val="000000"/>
          <w:sz w:val="12"/>
        </w:rPr>
      </w:pPr>
    </w:p>
    <w:p w:rsidR="00481BCA" w:rsidRDefault="00481BCA">
      <w:pPr>
        <w:pStyle w:val="BodyTextIndent2"/>
        <w:numPr>
          <w:ilvl w:val="0"/>
          <w:numId w:val="24"/>
        </w:numPr>
        <w:ind w:hanging="720"/>
        <w:rPr>
          <w:sz w:val="20"/>
        </w:rPr>
      </w:pPr>
      <w:r>
        <w:rPr>
          <w:sz w:val="20"/>
        </w:rPr>
        <w:t xml:space="preserve">    Who or what organization, company, interes</w:t>
      </w:r>
      <w:r w:rsidR="007B76C0">
        <w:rPr>
          <w:sz w:val="20"/>
        </w:rPr>
        <w:t xml:space="preserve">t, etc., funds your </w:t>
      </w:r>
      <w:r>
        <w:rPr>
          <w:sz w:val="20"/>
        </w:rPr>
        <w:t>participation?</w:t>
      </w:r>
      <w:r w:rsidR="00646A62">
        <w:rPr>
          <w:sz w:val="20"/>
        </w:rPr>
        <w:t xml:space="preserve"> (see below)</w:t>
      </w:r>
    </w:p>
    <w:p w:rsidR="00481BCA" w:rsidRDefault="00481BCA">
      <w:pPr>
        <w:pStyle w:val="BodyTextIndent2"/>
        <w:ind w:left="0" w:firstLine="720"/>
        <w:jc w:val="center"/>
        <w:rPr>
          <w:b/>
          <w:bCs/>
          <w:u w:val="single"/>
        </w:rPr>
      </w:pPr>
    </w:p>
    <w:p w:rsidR="00481BCA" w:rsidRDefault="00481BCA">
      <w:pPr>
        <w:pStyle w:val="BodyTextIndent2"/>
        <w:ind w:left="0" w:firstLine="720"/>
        <w:jc w:val="center"/>
        <w:rPr>
          <w:b/>
          <w:bCs/>
        </w:rPr>
      </w:pPr>
      <w:r>
        <w:rPr>
          <w:b/>
          <w:bCs/>
          <w:u w:val="single"/>
        </w:rPr>
        <w:t>All funding sources must be divulged</w:t>
      </w:r>
    </w:p>
    <w:p w:rsidR="00481BCA" w:rsidRDefault="00481BCA">
      <w:pPr>
        <w:pStyle w:val="BodyTextIndent2"/>
        <w:ind w:firstLine="0"/>
        <w:rPr>
          <w:sz w:val="20"/>
        </w:rPr>
      </w:pPr>
      <w:r>
        <w:rPr>
          <w:b/>
          <w:bCs/>
          <w:sz w:val="20"/>
          <w:u w:val="single"/>
        </w:rPr>
        <w:t>NOTE</w:t>
      </w:r>
      <w:r>
        <w:rPr>
          <w:b/>
          <w:bCs/>
          <w:sz w:val="20"/>
        </w:rPr>
        <w:t>:</w:t>
      </w:r>
      <w:r>
        <w:rPr>
          <w:sz w:val="20"/>
        </w:rPr>
        <w:t xml:space="preserve">  If you have applied to be on more than one committee, and if your participation will be funded by separate sources (entities), you must submit separate applications for each committee/funding source.  If you will NOT be representing or funded by an outside entity (organization, company,</w:t>
      </w:r>
      <w:r w:rsidR="00646A62">
        <w:rPr>
          <w:sz w:val="20"/>
        </w:rPr>
        <w:t xml:space="preserve"> etc.), and are applying as an i</w:t>
      </w:r>
      <w:r>
        <w:rPr>
          <w:sz w:val="20"/>
        </w:rPr>
        <w:t xml:space="preserve">ndividual member and funding your own participation on the Committee, simply state “Self” below.    </w:t>
      </w:r>
    </w:p>
    <w:p w:rsidR="00481BCA" w:rsidRDefault="00C336DE">
      <w:pPr>
        <w:rPr>
          <w:rFonts w:cs="Arial"/>
          <w:color w:val="000000"/>
          <w:sz w:val="12"/>
        </w:rPr>
      </w:pPr>
      <w:r>
        <w:rPr>
          <w:rFonts w:cs="Arial"/>
          <w:color w:val="000000"/>
        </w:rPr>
        <w:br w:type="page"/>
      </w:r>
    </w:p>
    <w:tbl>
      <w:tblPr>
        <w:tblW w:w="9990" w:type="dxa"/>
        <w:tblLayout w:type="fixed"/>
        <w:tblCellMar>
          <w:left w:w="120" w:type="dxa"/>
          <w:right w:w="120" w:type="dxa"/>
        </w:tblCellMar>
        <w:tblLook w:val="0000" w:firstRow="0" w:lastRow="0" w:firstColumn="0" w:lastColumn="0" w:noHBand="0" w:noVBand="0"/>
      </w:tblPr>
      <w:tblGrid>
        <w:gridCol w:w="1560"/>
        <w:gridCol w:w="1980"/>
        <w:gridCol w:w="1620"/>
        <w:gridCol w:w="630"/>
        <w:gridCol w:w="1440"/>
        <w:gridCol w:w="810"/>
        <w:gridCol w:w="1080"/>
        <w:gridCol w:w="870"/>
      </w:tblGrid>
      <w:tr w:rsidR="00481BCA" w:rsidTr="00A96FEB">
        <w:trPr>
          <w:cantSplit/>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lastRenderedPageBreak/>
              <w:t>Funding by:</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Main Contact:</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r>
              <w:rPr>
                <w:color w:val="000000"/>
              </w:rPr>
              <w:t>Title:</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Address:</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A96FEB" w:rsidTr="00A96FEB">
        <w:trPr>
          <w:tblHeader/>
        </w:trPr>
        <w:tc>
          <w:tcPr>
            <w:tcW w:w="15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City:</w:t>
            </w:r>
          </w:p>
        </w:tc>
        <w:tc>
          <w:tcPr>
            <w:tcW w:w="19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62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Postal Code:</w:t>
            </w:r>
          </w:p>
        </w:tc>
        <w:tc>
          <w:tcPr>
            <w:tcW w:w="81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0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Country:</w:t>
            </w:r>
          </w:p>
        </w:tc>
        <w:tc>
          <w:tcPr>
            <w:tcW w:w="8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r>
      <w:tr w:rsidR="00A96FEB" w:rsidTr="00A96FEB">
        <w:trPr>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Phone:</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rsidP="00A96FEB">
            <w:pPr>
              <w:spacing w:before="60" w:after="60"/>
              <w:jc w:val="right"/>
              <w:rPr>
                <w:color w:val="000000"/>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A96FEB" w:rsidRDefault="00A96FEB" w:rsidP="006C6235">
            <w:pPr>
              <w:spacing w:before="60" w:after="60"/>
              <w:rPr>
                <w:color w:val="00000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Cell:</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p>
        </w:tc>
      </w:tr>
      <w:tr w:rsidR="00481BCA" w:rsidTr="00A96FEB">
        <w:trPr>
          <w:cantSplit/>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481BCA" w:rsidRDefault="006C6235">
            <w:pPr>
              <w:spacing w:before="60" w:after="60"/>
              <w:rPr>
                <w:color w:val="000000"/>
              </w:rPr>
            </w:pPr>
            <w:r>
              <w:rPr>
                <w:color w:val="000000"/>
              </w:rPr>
              <w:t>E</w:t>
            </w:r>
            <w:r w:rsidR="00481BCA">
              <w:rPr>
                <w:color w:val="000000"/>
              </w:rPr>
              <w:t>-mail:</w:t>
            </w:r>
          </w:p>
        </w:tc>
        <w:tc>
          <w:tcPr>
            <w:tcW w:w="8430" w:type="dxa"/>
            <w:gridSpan w:val="7"/>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rPr>
            </w:pPr>
          </w:p>
        </w:tc>
      </w:tr>
    </w:tbl>
    <w:p w:rsidR="007B76C0" w:rsidRDefault="008C18F7">
      <w:pPr>
        <w:rPr>
          <w:rFonts w:cs="Arial"/>
          <w:color w:val="000000"/>
          <w:sz w:val="16"/>
        </w:rPr>
      </w:pPr>
      <w:r>
        <w:rPr>
          <w:rFonts w:cs="Arial"/>
          <w:color w:val="000000"/>
          <w:sz w:val="16"/>
        </w:rPr>
        <w:t>Note:  ICC Governmental Members are typically authorized to travel at ICC</w:t>
      </w:r>
      <w:r w:rsidR="007B76C0">
        <w:rPr>
          <w:rFonts w:cs="Arial"/>
          <w:color w:val="000000"/>
          <w:sz w:val="16"/>
        </w:rPr>
        <w:t>’s</w:t>
      </w:r>
      <w:r>
        <w:rPr>
          <w:rFonts w:cs="Arial"/>
          <w:color w:val="000000"/>
          <w:sz w:val="16"/>
        </w:rPr>
        <w:t xml:space="preserve"> expen</w:t>
      </w:r>
      <w:r w:rsidR="007B76C0">
        <w:rPr>
          <w:rFonts w:cs="Arial"/>
          <w:color w:val="000000"/>
          <w:sz w:val="16"/>
        </w:rPr>
        <w:t>se for C&amp;S related committees. Be sure to review the “Call for Committee” to determine ICC’s travel policy f</w:t>
      </w:r>
      <w:r>
        <w:rPr>
          <w:rFonts w:cs="Arial"/>
          <w:color w:val="000000"/>
          <w:sz w:val="16"/>
        </w:rPr>
        <w:t xml:space="preserve">or the specific committee for which </w:t>
      </w:r>
      <w:r w:rsidR="007B76C0">
        <w:rPr>
          <w:rFonts w:cs="Arial"/>
          <w:color w:val="000000"/>
          <w:sz w:val="16"/>
        </w:rPr>
        <w:t>you are applying.</w:t>
      </w:r>
    </w:p>
    <w:p w:rsidR="00481BCA" w:rsidRDefault="008C18F7">
      <w:pPr>
        <w:rPr>
          <w:rFonts w:cs="Arial"/>
          <w:color w:val="000000"/>
          <w:sz w:val="16"/>
        </w:rPr>
      </w:pPr>
      <w:r>
        <w:rPr>
          <w:rFonts w:cs="Arial"/>
          <w:color w:val="000000"/>
          <w:sz w:val="16"/>
        </w:rPr>
        <w:t xml:space="preserve"> </w:t>
      </w:r>
    </w:p>
    <w:p w:rsidR="00481BCA" w:rsidRDefault="00481BCA">
      <w:pPr>
        <w:pStyle w:val="Heading2"/>
        <w:rPr>
          <w:sz w:val="24"/>
        </w:rPr>
      </w:pPr>
      <w:r>
        <w:t xml:space="preserve"> Part III. Background and Experience</w:t>
      </w:r>
    </w:p>
    <w:p w:rsidR="00481BCA" w:rsidRDefault="00481BCA">
      <w:pPr>
        <w:rPr>
          <w:rFonts w:cs="Arial"/>
          <w:color w:val="000000"/>
          <w:sz w:val="12"/>
        </w:rPr>
      </w:pPr>
    </w:p>
    <w:p w:rsidR="00481BCA" w:rsidRDefault="00481BCA">
      <w:pPr>
        <w:rPr>
          <w:rFonts w:cs="Arial"/>
          <w:b/>
          <w:bCs/>
          <w:color w:val="000000"/>
          <w:sz w:val="24"/>
          <w:u w:val="single"/>
        </w:rPr>
      </w:pPr>
      <w:r>
        <w:rPr>
          <w:rFonts w:cs="Arial"/>
          <w:b/>
          <w:bCs/>
          <w:color w:val="000000"/>
          <w:sz w:val="24"/>
          <w:u w:val="single"/>
        </w:rPr>
        <w:t xml:space="preserve">Please complete the following.  Attach </w:t>
      </w:r>
      <w:r>
        <w:rPr>
          <w:b/>
          <w:bCs/>
          <w:sz w:val="24"/>
          <w:u w:val="single"/>
        </w:rPr>
        <w:t>résumé</w:t>
      </w:r>
      <w:r>
        <w:rPr>
          <w:rFonts w:cs="Arial"/>
          <w:b/>
          <w:bCs/>
          <w:color w:val="000000"/>
          <w:sz w:val="24"/>
          <w:u w:val="single"/>
        </w:rPr>
        <w:t xml:space="preserve"> or additional sheets as necessary.</w:t>
      </w:r>
    </w:p>
    <w:p w:rsidR="00481BCA" w:rsidRDefault="00481BCA">
      <w:pPr>
        <w:rPr>
          <w:rFonts w:cs="Arial"/>
          <w:color w:val="000000"/>
          <w:sz w:val="12"/>
        </w:rPr>
      </w:pPr>
    </w:p>
    <w:p w:rsidR="00481BCA" w:rsidRPr="00315C18" w:rsidRDefault="00481BCA">
      <w:pPr>
        <w:pStyle w:val="BodyTextIndent2"/>
        <w:rPr>
          <w:sz w:val="20"/>
          <w:szCs w:val="20"/>
        </w:rPr>
      </w:pPr>
      <w:r w:rsidRPr="00315C18">
        <w:rPr>
          <w:sz w:val="20"/>
          <w:szCs w:val="20"/>
        </w:rPr>
        <w:t>1.</w:t>
      </w:r>
      <w:r w:rsidRPr="00315C18">
        <w:rPr>
          <w:sz w:val="20"/>
          <w:szCs w:val="20"/>
        </w:rPr>
        <w:tab/>
        <w:t xml:space="preserve">List </w:t>
      </w:r>
      <w:r w:rsidR="009E5E69">
        <w:rPr>
          <w:sz w:val="20"/>
          <w:szCs w:val="20"/>
        </w:rPr>
        <w:t xml:space="preserve">current and </w:t>
      </w:r>
      <w:r w:rsidRPr="00315C18">
        <w:rPr>
          <w:sz w:val="20"/>
          <w:szCs w:val="20"/>
        </w:rPr>
        <w:t>previous Committee service, including ICC, BOCA, ICBO, SBCCI and other o</w:t>
      </w:r>
      <w:r w:rsidR="009E5E69">
        <w:rPr>
          <w:sz w:val="20"/>
          <w:szCs w:val="20"/>
        </w:rPr>
        <w:t>rganizations on which</w:t>
      </w:r>
      <w:r w:rsidRPr="00315C18">
        <w:rPr>
          <w:sz w:val="20"/>
          <w:szCs w:val="20"/>
        </w:rPr>
        <w:t xml:space="preserve"> you have served.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ab/>
      </w:r>
      <w:r w:rsidRPr="00315C18">
        <w:rPr>
          <w:sz w:val="20"/>
          <w:szCs w:val="20"/>
        </w:rPr>
        <w:tab/>
      </w:r>
      <w:r w:rsidRPr="00315C18">
        <w:rPr>
          <w:sz w:val="20"/>
          <w:szCs w:val="20"/>
          <w:u w:val="single"/>
        </w:rPr>
        <w:t>Organization / Committee</w:t>
      </w:r>
      <w:r w:rsidRPr="00315C18">
        <w:rPr>
          <w:sz w:val="20"/>
          <w:szCs w:val="20"/>
        </w:rPr>
        <w:tab/>
      </w:r>
      <w:r w:rsidRPr="00315C18">
        <w:rPr>
          <w:sz w:val="20"/>
          <w:szCs w:val="20"/>
        </w:rPr>
        <w:tab/>
      </w:r>
      <w:r w:rsidRPr="00315C18">
        <w:rPr>
          <w:sz w:val="20"/>
          <w:szCs w:val="20"/>
        </w:rPr>
        <w:tab/>
      </w:r>
      <w:r w:rsidRPr="00315C18">
        <w:rPr>
          <w:sz w:val="20"/>
          <w:szCs w:val="20"/>
        </w:rPr>
        <w:tab/>
      </w:r>
      <w:r w:rsidRPr="00315C18">
        <w:rPr>
          <w:sz w:val="20"/>
          <w:szCs w:val="20"/>
          <w:u w:val="single"/>
        </w:rPr>
        <w:t>Date or Years of Service</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ab/>
        <w:t>a)</w:t>
      </w:r>
      <w:r w:rsidRPr="00315C18">
        <w:rPr>
          <w:sz w:val="20"/>
          <w:szCs w:val="20"/>
        </w:rPr>
        <w:tab/>
      </w:r>
    </w:p>
    <w:p w:rsidR="00481BCA" w:rsidRPr="00315C18" w:rsidRDefault="00481BCA">
      <w:pPr>
        <w:pStyle w:val="BodyTextIndent2"/>
        <w:rPr>
          <w:sz w:val="20"/>
          <w:szCs w:val="20"/>
        </w:rPr>
      </w:pPr>
      <w:r w:rsidRPr="00315C18">
        <w:rPr>
          <w:sz w:val="20"/>
          <w:szCs w:val="20"/>
        </w:rPr>
        <w:tab/>
        <w:t>b)</w:t>
      </w:r>
    </w:p>
    <w:p w:rsidR="00481BCA" w:rsidRPr="00315C18" w:rsidRDefault="00481BCA">
      <w:pPr>
        <w:pStyle w:val="BodyTextIndent2"/>
        <w:rPr>
          <w:sz w:val="20"/>
          <w:szCs w:val="20"/>
        </w:rPr>
      </w:pPr>
      <w:r w:rsidRPr="00315C18">
        <w:rPr>
          <w:sz w:val="20"/>
          <w:szCs w:val="20"/>
        </w:rPr>
        <w:tab/>
        <w:t>c)</w:t>
      </w:r>
    </w:p>
    <w:p w:rsidR="00481BCA" w:rsidRPr="00315C18" w:rsidRDefault="00481BCA">
      <w:pPr>
        <w:pStyle w:val="BodyTextIndent2"/>
        <w:rPr>
          <w:sz w:val="20"/>
          <w:szCs w:val="20"/>
        </w:rPr>
      </w:pPr>
      <w:r w:rsidRPr="00315C18">
        <w:rPr>
          <w:sz w:val="20"/>
          <w:szCs w:val="20"/>
        </w:rPr>
        <w:tab/>
        <w:t>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2.</w:t>
      </w:r>
      <w:r w:rsidRPr="00315C18">
        <w:rPr>
          <w:sz w:val="20"/>
          <w:szCs w:val="20"/>
        </w:rPr>
        <w:tab/>
        <w:t xml:space="preserve">State specific work experience related to one or more elements of Committee work. </w:t>
      </w:r>
    </w:p>
    <w:p w:rsidR="00481BCA" w:rsidRPr="00315C18" w:rsidRDefault="00481BCA">
      <w:pPr>
        <w:pStyle w:val="BodyTextIndent2"/>
        <w:rPr>
          <w:sz w:val="20"/>
          <w:szCs w:val="20"/>
        </w:rPr>
      </w:pPr>
    </w:p>
    <w:p w:rsidR="00481BCA" w:rsidRPr="00315C18" w:rsidRDefault="00481BCA">
      <w:pPr>
        <w:pStyle w:val="BodyTextIndent2"/>
        <w:rPr>
          <w:sz w:val="20"/>
          <w:szCs w:val="20"/>
        </w:rPr>
      </w:pPr>
    </w:p>
    <w:p w:rsidR="00481BCA" w:rsidRPr="00315C18" w:rsidRDefault="00315C18">
      <w:pPr>
        <w:rPr>
          <w:rFonts w:cs="Arial"/>
          <w:color w:val="000000"/>
          <w:szCs w:val="20"/>
        </w:rPr>
      </w:pPr>
      <w:r>
        <w:rPr>
          <w:rFonts w:cs="Arial"/>
          <w:szCs w:val="20"/>
        </w:rPr>
        <w:t xml:space="preserve">  </w:t>
      </w: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jc w:val="both"/>
        <w:rPr>
          <w:rFonts w:cs="Arial"/>
          <w:color w:val="000000"/>
          <w:szCs w:val="20"/>
        </w:rPr>
      </w:pPr>
    </w:p>
    <w:p w:rsidR="00481BCA" w:rsidRPr="00315C18" w:rsidRDefault="00481BCA">
      <w:pPr>
        <w:ind w:left="720" w:hanging="720"/>
        <w:jc w:val="both"/>
        <w:rPr>
          <w:rFonts w:cs="Arial"/>
          <w:color w:val="000000"/>
          <w:szCs w:val="20"/>
        </w:rPr>
      </w:pPr>
      <w:r w:rsidRPr="00315C18">
        <w:rPr>
          <w:rFonts w:cs="Arial"/>
          <w:color w:val="000000"/>
          <w:szCs w:val="20"/>
        </w:rPr>
        <w:t>3.</w:t>
      </w:r>
      <w:r w:rsidRPr="00315C18">
        <w:rPr>
          <w:rFonts w:cs="Arial"/>
          <w:color w:val="000000"/>
          <w:szCs w:val="20"/>
        </w:rPr>
        <w:tab/>
        <w:t xml:space="preserve">State the contributions, education, certification or other qualifications you offer towards the success of the Committee </w:t>
      </w:r>
      <w:r w:rsidR="00951623" w:rsidRPr="00315C18">
        <w:rPr>
          <w:rFonts w:cs="Arial"/>
          <w:color w:val="000000"/>
          <w:szCs w:val="20"/>
        </w:rPr>
        <w:t>for</w:t>
      </w:r>
      <w:r w:rsidRPr="00315C18">
        <w:rPr>
          <w:rFonts w:cs="Arial"/>
          <w:color w:val="000000"/>
          <w:szCs w:val="20"/>
        </w:rPr>
        <w:t xml:space="preserve"> which </w:t>
      </w:r>
      <w:r w:rsidR="008C18F7" w:rsidRPr="00315C18">
        <w:rPr>
          <w:rFonts w:cs="Arial"/>
          <w:color w:val="000000"/>
          <w:szCs w:val="20"/>
        </w:rPr>
        <w:t>you have applied</w:t>
      </w:r>
      <w:r w:rsidRPr="00315C18">
        <w:rPr>
          <w:rFonts w:cs="Arial"/>
          <w:color w:val="000000"/>
          <w:szCs w:val="20"/>
        </w:rPr>
        <w:t>.</w:t>
      </w:r>
      <w:r w:rsidRPr="00315C18">
        <w:rPr>
          <w:rFonts w:cs="Arial"/>
          <w:szCs w:val="20"/>
        </w:rPr>
        <w:t xml:space="preserve">  </w:t>
      </w:r>
    </w:p>
    <w:p w:rsidR="00481BCA" w:rsidRPr="00315C18" w:rsidRDefault="00481BCA">
      <w:pPr>
        <w:rPr>
          <w:rFonts w:cs="Arial"/>
          <w:color w:val="000000"/>
          <w:szCs w:val="20"/>
        </w:rPr>
      </w:pPr>
    </w:p>
    <w:p w:rsidR="008806AF" w:rsidRPr="00315C18" w:rsidRDefault="008806AF">
      <w:pPr>
        <w:rPr>
          <w:rFonts w:cs="Arial"/>
          <w:color w:val="000000"/>
          <w:szCs w:val="20"/>
        </w:rPr>
      </w:pPr>
    </w:p>
    <w:p w:rsidR="008806AF" w:rsidRPr="00315C18" w:rsidRDefault="008806AF">
      <w:pPr>
        <w:rPr>
          <w:rFonts w:cs="Arial"/>
          <w:color w:val="000000"/>
          <w:szCs w:val="20"/>
        </w:rPr>
      </w:pPr>
    </w:p>
    <w:p w:rsidR="008806AF" w:rsidRPr="00315C18" w:rsidRDefault="008806AF">
      <w:pPr>
        <w:rPr>
          <w:rFonts w:cs="Arial"/>
          <w:color w:val="000000"/>
          <w:szCs w:val="20"/>
        </w:rPr>
      </w:pPr>
    </w:p>
    <w:tbl>
      <w:tblPr>
        <w:tblpPr w:leftFromText="180" w:rightFromText="180" w:vertAnchor="text" w:horzAnchor="margin" w:tblpY="34"/>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8C18F7" w:rsidRPr="00315C18" w:rsidTr="008C18F7">
        <w:trPr>
          <w:trHeight w:val="73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r w:rsidRPr="00315C18">
              <w:rPr>
                <w:rFonts w:cs="Arial"/>
                <w:szCs w:val="20"/>
              </w:rPr>
              <w:t>4.</w:t>
            </w:r>
          </w:p>
        </w:tc>
        <w:tc>
          <w:tcPr>
            <w:tcW w:w="7684" w:type="dxa"/>
            <w:gridSpan w:val="7"/>
            <w:tcBorders>
              <w:top w:val="nil"/>
              <w:left w:val="nil"/>
              <w:bottom w:val="nil"/>
              <w:right w:val="nil"/>
            </w:tcBorders>
            <w:tcMar>
              <w:top w:w="17" w:type="dxa"/>
              <w:left w:w="17" w:type="dxa"/>
              <w:bottom w:w="0" w:type="dxa"/>
              <w:right w:w="17" w:type="dxa"/>
            </w:tcMar>
          </w:tcPr>
          <w:p w:rsidR="008C18F7" w:rsidRDefault="008C18F7" w:rsidP="008C18F7">
            <w:pPr>
              <w:rPr>
                <w:rFonts w:cs="Arial"/>
                <w:szCs w:val="20"/>
              </w:rPr>
            </w:pPr>
            <w:r w:rsidRPr="00315C18">
              <w:rPr>
                <w:rFonts w:cs="Arial"/>
                <w:szCs w:val="20"/>
              </w:rPr>
              <w:t>Provide assurance of active participation on the Committee.  Will you be able to participate in the full work of the Committee such as attending Committee meetings and responding to correspondence?</w:t>
            </w:r>
          </w:p>
          <w:p w:rsidR="00315C18" w:rsidRPr="00315C18" w:rsidRDefault="00315C18" w:rsidP="008C18F7">
            <w:pPr>
              <w:rPr>
                <w:rFonts w:cs="Arial"/>
                <w:szCs w:val="20"/>
              </w:rPr>
            </w:pPr>
          </w:p>
        </w:tc>
      </w:tr>
      <w:tr w:rsidR="008C18F7" w:rsidRPr="00315C18" w:rsidTr="008C18F7">
        <w:trPr>
          <w:trHeight w:val="30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No</w:t>
            </w:r>
          </w:p>
        </w:tc>
      </w:tr>
    </w:tbl>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481BCA" w:rsidRPr="00315C18">
        <w:trPr>
          <w:trHeight w:val="379"/>
        </w:trPr>
        <w:tc>
          <w:tcPr>
            <w:tcW w:w="956" w:type="dxa"/>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Pr="00315C18" w:rsidRDefault="00481BCA">
            <w:pPr>
              <w:rPr>
                <w:rFonts w:cs="Arial"/>
                <w:szCs w:val="20"/>
              </w:rPr>
            </w:pPr>
            <w:r w:rsidRPr="00315C18">
              <w:rPr>
                <w:rFonts w:cs="Arial"/>
                <w:szCs w:val="20"/>
              </w:rPr>
              <w:t>5.</w:t>
            </w:r>
          </w:p>
        </w:tc>
        <w:tc>
          <w:tcPr>
            <w:tcW w:w="7684" w:type="dxa"/>
            <w:gridSpan w:val="7"/>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Default="00481BCA">
            <w:pPr>
              <w:rPr>
                <w:rFonts w:cs="Arial"/>
                <w:szCs w:val="20"/>
              </w:rPr>
            </w:pPr>
            <w:r w:rsidRPr="00315C18">
              <w:rPr>
                <w:rFonts w:cs="Arial"/>
                <w:szCs w:val="20"/>
              </w:rPr>
              <w:t xml:space="preserve">Are you interested in </w:t>
            </w:r>
            <w:r w:rsidR="00A16FFD" w:rsidRPr="00315C18">
              <w:rPr>
                <w:rFonts w:cs="Arial"/>
                <w:szCs w:val="20"/>
              </w:rPr>
              <w:t xml:space="preserve">serving as the Chair </w:t>
            </w:r>
            <w:r w:rsidRPr="00315C18">
              <w:rPr>
                <w:rFonts w:cs="Arial"/>
                <w:szCs w:val="20"/>
              </w:rPr>
              <w:t>to a committee?</w:t>
            </w:r>
            <w:r w:rsidR="00315C18">
              <w:rPr>
                <w:rFonts w:cs="Arial"/>
                <w:szCs w:val="20"/>
              </w:rPr>
              <w:t xml:space="preserve"> The Chair is responsible for running the committee meetings.</w:t>
            </w:r>
          </w:p>
          <w:p w:rsidR="00315C18" w:rsidRPr="00315C18" w:rsidRDefault="00315C18">
            <w:pPr>
              <w:rPr>
                <w:rFonts w:cs="Arial"/>
                <w:szCs w:val="20"/>
              </w:rPr>
            </w:pPr>
          </w:p>
        </w:tc>
      </w:tr>
      <w:tr w:rsidR="00481BCA" w:rsidRPr="00315C18">
        <w:trPr>
          <w:trHeight w:val="300"/>
        </w:trPr>
        <w:tc>
          <w:tcPr>
            <w:tcW w:w="956"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No</w:t>
            </w:r>
          </w:p>
        </w:tc>
      </w:tr>
    </w:tbl>
    <w:p w:rsidR="00C336DE" w:rsidRPr="00315C18" w:rsidRDefault="00C336DE">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A16FFD" w:rsidRPr="00315C18">
        <w:trPr>
          <w:trHeight w:val="379"/>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r w:rsidRPr="00315C18">
              <w:rPr>
                <w:rFonts w:cs="Arial"/>
                <w:szCs w:val="20"/>
              </w:rPr>
              <w:t>6.</w:t>
            </w:r>
          </w:p>
        </w:tc>
        <w:tc>
          <w:tcPr>
            <w:tcW w:w="7684" w:type="dxa"/>
            <w:gridSpan w:val="7"/>
            <w:tcBorders>
              <w:top w:val="nil"/>
              <w:left w:val="nil"/>
              <w:bottom w:val="nil"/>
              <w:right w:val="nil"/>
            </w:tcBorders>
            <w:tcMar>
              <w:top w:w="17" w:type="dxa"/>
              <w:left w:w="17" w:type="dxa"/>
              <w:bottom w:w="0" w:type="dxa"/>
              <w:right w:w="17" w:type="dxa"/>
            </w:tcMar>
          </w:tcPr>
          <w:p w:rsidR="00A16FFD" w:rsidRDefault="00A16FFD" w:rsidP="0030322B">
            <w:pPr>
              <w:rPr>
                <w:rFonts w:cs="Arial"/>
                <w:szCs w:val="20"/>
              </w:rPr>
            </w:pPr>
            <w:r w:rsidRPr="00315C18">
              <w:rPr>
                <w:rFonts w:cs="Arial"/>
                <w:szCs w:val="20"/>
              </w:rPr>
              <w:t>Are you interested in serving as the Vice Chair to a committee?</w:t>
            </w:r>
            <w:r w:rsidR="00315C18">
              <w:rPr>
                <w:rFonts w:cs="Arial"/>
                <w:szCs w:val="20"/>
              </w:rPr>
              <w:t xml:space="preserve"> The Vice Chair takes over Chair responsibilities in the event the Chair is absent.</w:t>
            </w:r>
          </w:p>
          <w:p w:rsidR="00315C18" w:rsidRPr="00315C18" w:rsidRDefault="00315C18" w:rsidP="0030322B">
            <w:pPr>
              <w:rPr>
                <w:rFonts w:cs="Arial"/>
                <w:szCs w:val="20"/>
              </w:rPr>
            </w:pPr>
          </w:p>
        </w:tc>
      </w:tr>
      <w:tr w:rsidR="00A16FFD" w:rsidRPr="00315C18">
        <w:trPr>
          <w:trHeight w:val="300"/>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No</w:t>
            </w:r>
          </w:p>
        </w:tc>
      </w:tr>
    </w:tbl>
    <w:p w:rsidR="00481BCA" w:rsidRPr="00315C18" w:rsidRDefault="00C336DE">
      <w:pPr>
        <w:rPr>
          <w:rFonts w:cs="Arial"/>
          <w:color w:val="000000"/>
          <w:szCs w:val="20"/>
        </w:rPr>
      </w:pPr>
      <w:r w:rsidRPr="00315C18">
        <w:rPr>
          <w:rFonts w:cs="Arial"/>
          <w:color w:val="000000"/>
          <w:szCs w:val="20"/>
        </w:rPr>
        <w:br w:type="page"/>
      </w:r>
    </w:p>
    <w:p w:rsidR="00481BCA" w:rsidRDefault="00481BCA">
      <w:pPr>
        <w:pStyle w:val="Heading2"/>
        <w:rPr>
          <w:b w:val="0"/>
          <w:bCs w:val="0"/>
        </w:rPr>
      </w:pPr>
      <w:r>
        <w:lastRenderedPageBreak/>
        <w:t xml:space="preserve"> Part IV. Additional Information</w:t>
      </w:r>
    </w:p>
    <w:p w:rsidR="00481BCA" w:rsidRDefault="00481BCA">
      <w:pPr>
        <w:rPr>
          <w:rFonts w:cs="Arial"/>
          <w:color w:val="000000"/>
          <w:sz w:val="12"/>
        </w:rPr>
      </w:pPr>
    </w:p>
    <w:p w:rsidR="00481BCA" w:rsidRDefault="00481BCA">
      <w:pPr>
        <w:pStyle w:val="BodyText2"/>
        <w:rPr>
          <w:sz w:val="20"/>
        </w:rPr>
      </w:pPr>
      <w:r>
        <w:rPr>
          <w:sz w:val="20"/>
        </w:rPr>
        <w:t>Provide any additional information as may be appropriate to assist in the evaluation of your application.  (Attach additional sheets as necessary.)</w:t>
      </w: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pStyle w:val="Heading2"/>
        <w:rPr>
          <w:sz w:val="24"/>
        </w:rPr>
      </w:pPr>
      <w:r>
        <w:t xml:space="preserve"> Part V. Certification and Agreement</w:t>
      </w:r>
    </w:p>
    <w:p w:rsidR="00481BCA" w:rsidRDefault="00481BCA">
      <w:pPr>
        <w:rPr>
          <w:rFonts w:cs="Arial"/>
          <w:color w:val="000000"/>
        </w:rPr>
      </w:pPr>
    </w:p>
    <w:p w:rsidR="00481BCA" w:rsidRDefault="00481BCA">
      <w:pPr>
        <w:pStyle w:val="BodyText2"/>
        <w:rPr>
          <w:sz w:val="20"/>
        </w:rPr>
      </w:pPr>
      <w:r>
        <w:rPr>
          <w:sz w:val="20"/>
        </w:rPr>
        <w:t xml:space="preserve">Considerable effort, devotion and hard work will be expected of each Committee member.  Committee membership carries an obligation to participate actively in all work of the Committee including the contribution and generation of information, prompt reply to draft reports and ballots, attendance and participation at Committee meetings and prompt completion of assigned tasks. The undersigned hereby agrees to notify the International Code Council of a change in any of the information provided in this application including a change in the organization represented, source of funding or employment. The undersigned agrees to abide by the rules and policy of the International Code Council. The undersigned attests that the information provided in this application for Committee membership is true and accurate.  </w:t>
      </w:r>
    </w:p>
    <w:p w:rsidR="00481BCA" w:rsidRDefault="00481BCA">
      <w:pPr>
        <w:pStyle w:val="BodyText2"/>
        <w:rPr>
          <w:sz w:val="20"/>
        </w:rPr>
      </w:pPr>
    </w:p>
    <w:p w:rsidR="00481BCA" w:rsidRDefault="00481BCA">
      <w:pPr>
        <w:pStyle w:val="BodyText"/>
        <w:jc w:val="both"/>
        <w:rPr>
          <w:b w:val="0"/>
          <w:bCs w:val="0"/>
          <w:sz w:val="20"/>
          <w:u w:val="none"/>
        </w:rPr>
      </w:pPr>
      <w:r>
        <w:rPr>
          <w:b w:val="0"/>
          <w:bCs w:val="0"/>
          <w:sz w:val="20"/>
          <w:u w:val="none"/>
        </w:rPr>
        <w:t xml:space="preserve">The </w:t>
      </w:r>
      <w:r w:rsidR="00951623">
        <w:rPr>
          <w:b w:val="0"/>
          <w:bCs w:val="0"/>
          <w:sz w:val="20"/>
          <w:u w:val="none"/>
        </w:rPr>
        <w:t>undersigned hereby</w:t>
      </w:r>
      <w:r>
        <w:rPr>
          <w:b w:val="0"/>
          <w:bCs w:val="0"/>
          <w:sz w:val="20"/>
          <w:u w:val="none"/>
        </w:rPr>
        <w:t xml:space="preserve"> agrees that his or her authorship contributions to ICC in connection with work performed as a member of an ICC committee are considered to be works made for hire for ICC.  To the extent that the undersigned retains any rights in copyright as to such authorship contributions, the undersigned hereby grants and assigns to ICC all such rights.  The undersigned understands that he or she will have no rights in any ICC publications that use such contributions by the undersigned and certifies to the best of his or </w:t>
      </w:r>
      <w:r w:rsidR="00951623">
        <w:rPr>
          <w:b w:val="0"/>
          <w:bCs w:val="0"/>
          <w:sz w:val="20"/>
          <w:u w:val="none"/>
        </w:rPr>
        <w:t>her knowledge</w:t>
      </w:r>
      <w:r>
        <w:rPr>
          <w:b w:val="0"/>
          <w:bCs w:val="0"/>
          <w:sz w:val="20"/>
          <w:u w:val="none"/>
        </w:rPr>
        <w:t xml:space="preserve"> that such contributions are not protected by the copyright of any other person or entity.</w:t>
      </w:r>
    </w:p>
    <w:p w:rsidR="00481BCA" w:rsidRDefault="00481BCA">
      <w:pPr>
        <w:pStyle w:val="BodyText"/>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80"/>
        <w:gridCol w:w="4140"/>
        <w:gridCol w:w="900"/>
        <w:gridCol w:w="2340"/>
      </w:tblGrid>
      <w:tr w:rsidR="00481BCA" w:rsidTr="006C6235">
        <w:tc>
          <w:tcPr>
            <w:tcW w:w="198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jc w:val="right"/>
              <w:rPr>
                <w:rFonts w:cs="Arial"/>
                <w:color w:val="000000"/>
                <w:sz w:val="24"/>
              </w:rPr>
            </w:pPr>
            <w:r>
              <w:rPr>
                <w:rFonts w:cs="Arial"/>
                <w:color w:val="000000"/>
                <w:sz w:val="24"/>
              </w:rPr>
              <w:t>Signature:</w:t>
            </w:r>
          </w:p>
        </w:tc>
        <w:tc>
          <w:tcPr>
            <w:tcW w:w="414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c>
          <w:tcPr>
            <w:tcW w:w="90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r>
              <w:rPr>
                <w:rFonts w:cs="Arial"/>
                <w:color w:val="000000"/>
                <w:sz w:val="24"/>
              </w:rPr>
              <w:t>Date:</w:t>
            </w:r>
          </w:p>
        </w:tc>
        <w:tc>
          <w:tcPr>
            <w:tcW w:w="234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r>
      <w:tr w:rsidR="00481BCA" w:rsidTr="006C6235">
        <w:tc>
          <w:tcPr>
            <w:tcW w:w="198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jc w:val="right"/>
              <w:rPr>
                <w:rFonts w:cs="Arial"/>
                <w:color w:val="000000"/>
                <w:sz w:val="24"/>
              </w:rPr>
            </w:pPr>
            <w:r>
              <w:rPr>
                <w:rFonts w:cs="Arial"/>
                <w:color w:val="000000"/>
                <w:sz w:val="24"/>
              </w:rPr>
              <w:t>Print Name:</w:t>
            </w:r>
          </w:p>
        </w:tc>
        <w:tc>
          <w:tcPr>
            <w:tcW w:w="7380" w:type="dxa"/>
            <w:gridSpan w:val="3"/>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r>
      <w:tr w:rsidR="00481BCA" w:rsidTr="006C623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jc w:val="right"/>
              <w:rPr>
                <w:rFonts w:cs="Arial"/>
                <w:color w:val="000000"/>
                <w:sz w:val="24"/>
              </w:rPr>
            </w:pPr>
            <w:r>
              <w:rPr>
                <w:rFonts w:cs="Arial"/>
                <w:color w:val="000000"/>
                <w:sz w:val="24"/>
              </w:rPr>
              <w:t>Title:</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rFonts w:cs="Arial"/>
                <w:color w:val="000000"/>
                <w:sz w:val="24"/>
              </w:rPr>
            </w:pPr>
          </w:p>
        </w:tc>
      </w:tr>
      <w:tr w:rsidR="006C6235" w:rsidTr="006C623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6C6235" w:rsidRDefault="006C6235">
            <w:pPr>
              <w:spacing w:before="60" w:after="60"/>
              <w:jc w:val="right"/>
              <w:rPr>
                <w:rFonts w:cs="Arial"/>
                <w:color w:val="000000"/>
                <w:sz w:val="24"/>
              </w:rPr>
            </w:pPr>
            <w:r>
              <w:rPr>
                <w:rFonts w:cs="Arial"/>
                <w:color w:val="000000"/>
                <w:sz w:val="24"/>
              </w:rPr>
              <w:t>Representing:</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6C6235" w:rsidRDefault="006C6235">
            <w:pPr>
              <w:spacing w:before="60" w:after="60"/>
              <w:rPr>
                <w:rFonts w:cs="Arial"/>
                <w:color w:val="000000"/>
                <w:sz w:val="24"/>
              </w:rPr>
            </w:pPr>
          </w:p>
        </w:tc>
      </w:tr>
    </w:tbl>
    <w:p w:rsidR="00481BCA" w:rsidRDefault="00481BCA">
      <w:pPr>
        <w:rPr>
          <w:rFonts w:cs="Arial"/>
          <w:vanish/>
          <w:color w:val="000000"/>
          <w:sz w:val="6"/>
          <w:szCs w:val="6"/>
        </w:rPr>
      </w:pPr>
    </w:p>
    <w:p w:rsidR="00481BCA" w:rsidRDefault="00481BCA">
      <w:pPr>
        <w:rPr>
          <w:rFonts w:cs="Arial"/>
          <w:color w:val="000000"/>
          <w:sz w:val="6"/>
          <w:szCs w:val="6"/>
        </w:rPr>
      </w:pPr>
    </w:p>
    <w:p w:rsidR="00ED4713" w:rsidRDefault="00481BCA">
      <w:pPr>
        <w:rPr>
          <w:rFonts w:cs="Arial"/>
          <w:b/>
          <w:bCs/>
          <w:color w:val="000000"/>
          <w:sz w:val="22"/>
          <w:szCs w:val="22"/>
        </w:rPr>
      </w:pPr>
      <w:r>
        <w:rPr>
          <w:rFonts w:cs="Arial"/>
          <w:b/>
          <w:bCs/>
          <w:color w:val="000000"/>
          <w:sz w:val="22"/>
          <w:szCs w:val="22"/>
        </w:rPr>
        <w:t xml:space="preserve">Please send an electronic version </w:t>
      </w:r>
      <w:r w:rsidR="00B83BDE">
        <w:rPr>
          <w:rFonts w:cs="Arial"/>
          <w:b/>
          <w:bCs/>
          <w:color w:val="000000"/>
          <w:sz w:val="22"/>
          <w:szCs w:val="22"/>
        </w:rPr>
        <w:t xml:space="preserve">(Word </w:t>
      </w:r>
      <w:r>
        <w:rPr>
          <w:rFonts w:cs="Arial"/>
          <w:b/>
          <w:bCs/>
          <w:color w:val="000000"/>
          <w:sz w:val="22"/>
          <w:szCs w:val="22"/>
        </w:rPr>
        <w:t>or PDF)</w:t>
      </w:r>
      <w:r w:rsidR="00590FA8">
        <w:rPr>
          <w:rFonts w:cs="Arial"/>
          <w:b/>
          <w:bCs/>
          <w:color w:val="000000"/>
          <w:sz w:val="22"/>
          <w:szCs w:val="22"/>
        </w:rPr>
        <w:t xml:space="preserve"> of the completed application</w:t>
      </w:r>
      <w:r w:rsidR="00B216B2">
        <w:rPr>
          <w:rFonts w:cs="Arial"/>
          <w:b/>
          <w:bCs/>
          <w:color w:val="000000"/>
          <w:sz w:val="22"/>
          <w:szCs w:val="22"/>
        </w:rPr>
        <w:t xml:space="preserve"> to the e-mail address below</w:t>
      </w:r>
      <w:r w:rsidR="006C6235">
        <w:rPr>
          <w:rFonts w:cs="Arial"/>
          <w:b/>
          <w:bCs/>
          <w:color w:val="000000"/>
          <w:sz w:val="22"/>
          <w:szCs w:val="22"/>
        </w:rPr>
        <w:t xml:space="preserve">. The electronic version is </w:t>
      </w:r>
      <w:r>
        <w:rPr>
          <w:rFonts w:cs="Arial"/>
          <w:b/>
          <w:bCs/>
          <w:color w:val="000000"/>
          <w:sz w:val="22"/>
          <w:szCs w:val="22"/>
        </w:rPr>
        <w:t>due by the posted deadline for applications as indicated on the “Call for</w:t>
      </w:r>
      <w:r w:rsidR="0035307F">
        <w:rPr>
          <w:rFonts w:cs="Arial"/>
          <w:b/>
          <w:bCs/>
          <w:color w:val="000000"/>
          <w:sz w:val="22"/>
          <w:szCs w:val="22"/>
        </w:rPr>
        <w:t xml:space="preserve"> Committees” at </w:t>
      </w:r>
      <w:hyperlink r:id="rId12" w:history="1">
        <w:r w:rsidR="00501958" w:rsidRPr="00501958">
          <w:rPr>
            <w:rStyle w:val="Hyperlink"/>
            <w:rFonts w:cs="Arial"/>
            <w:b/>
            <w:sz w:val="22"/>
            <w:szCs w:val="22"/>
          </w:rPr>
          <w:t>http://www.iccsafe.org/CC/Pages/calls.aspx</w:t>
        </w:r>
      </w:hyperlink>
      <w:r w:rsidR="00787E56" w:rsidRPr="00501958">
        <w:rPr>
          <w:rFonts w:cs="Arial"/>
          <w:b/>
          <w:bCs/>
          <w:color w:val="000000"/>
          <w:sz w:val="22"/>
          <w:szCs w:val="22"/>
        </w:rPr>
        <w:t>.</w:t>
      </w:r>
      <w:r w:rsidR="00787E56">
        <w:rPr>
          <w:rFonts w:cs="Arial"/>
          <w:b/>
          <w:bCs/>
          <w:color w:val="000000"/>
          <w:sz w:val="22"/>
          <w:szCs w:val="22"/>
        </w:rPr>
        <w:t xml:space="preserve"> If the electronic version does not include your signature, please follow-up with a signed version and fax or mail to the address noted. If you are not submitting your application electronically,</w:t>
      </w:r>
      <w:r w:rsidR="00ED4713">
        <w:rPr>
          <w:rFonts w:cs="Arial"/>
          <w:b/>
          <w:bCs/>
          <w:color w:val="000000"/>
          <w:sz w:val="22"/>
          <w:szCs w:val="22"/>
        </w:rPr>
        <w:t xml:space="preserve"> the posted deadline applies to </w:t>
      </w:r>
      <w:r w:rsidR="006058F2">
        <w:rPr>
          <w:rFonts w:cs="Arial"/>
          <w:b/>
          <w:bCs/>
          <w:color w:val="000000"/>
          <w:sz w:val="22"/>
          <w:szCs w:val="22"/>
        </w:rPr>
        <w:t xml:space="preserve">receipt of </w:t>
      </w:r>
      <w:r w:rsidR="00ED4713">
        <w:rPr>
          <w:rFonts w:cs="Arial"/>
          <w:b/>
          <w:bCs/>
          <w:color w:val="000000"/>
          <w:sz w:val="22"/>
          <w:szCs w:val="22"/>
        </w:rPr>
        <w:t>faxed or mailed submittals.</w:t>
      </w:r>
    </w:p>
    <w:p w:rsidR="00481BCA" w:rsidRDefault="00481BCA">
      <w:pPr>
        <w:rPr>
          <w:rFonts w:cs="Arial"/>
          <w:b/>
          <w:bCs/>
          <w:color w:val="000000"/>
          <w:sz w:val="22"/>
          <w:szCs w:val="22"/>
        </w:rPr>
      </w:pPr>
      <w:r>
        <w:rPr>
          <w:rFonts w:cs="Arial"/>
          <w:b/>
          <w:bCs/>
          <w:color w:val="000000"/>
          <w:sz w:val="22"/>
          <w:szCs w:val="22"/>
        </w:rPr>
        <w:t xml:space="preserve"> </w:t>
      </w:r>
    </w:p>
    <w:p w:rsidR="00481BCA" w:rsidRDefault="00481BCA">
      <w:pPr>
        <w:rPr>
          <w:rFonts w:cs="Arial"/>
          <w:b/>
          <w:bCs/>
          <w:color w:val="000000"/>
          <w:sz w:val="22"/>
          <w:szCs w:val="22"/>
        </w:rPr>
      </w:pPr>
      <w:r>
        <w:rPr>
          <w:rFonts w:cs="Arial"/>
          <w:b/>
          <w:bCs/>
          <w:color w:val="000000"/>
          <w:sz w:val="22"/>
          <w:szCs w:val="22"/>
        </w:rPr>
        <w:t>E</w:t>
      </w:r>
      <w:r w:rsidR="0035307F">
        <w:rPr>
          <w:rFonts w:cs="Arial"/>
          <w:b/>
          <w:bCs/>
          <w:color w:val="000000"/>
          <w:sz w:val="22"/>
          <w:szCs w:val="22"/>
        </w:rPr>
        <w:t>-</w:t>
      </w:r>
      <w:r>
        <w:rPr>
          <w:rFonts w:cs="Arial"/>
          <w:b/>
          <w:bCs/>
          <w:color w:val="000000"/>
          <w:sz w:val="22"/>
          <w:szCs w:val="22"/>
        </w:rPr>
        <w:t xml:space="preserve">mail electronic version to: </w:t>
      </w:r>
      <w:hyperlink r:id="rId13" w:history="1">
        <w:r>
          <w:rPr>
            <w:rStyle w:val="Hyperlink"/>
            <w:rFonts w:cs="Arial"/>
            <w:b/>
            <w:bCs/>
            <w:sz w:val="22"/>
            <w:szCs w:val="22"/>
          </w:rPr>
          <w:t>codeapps@iccsafe.org</w:t>
        </w:r>
      </w:hyperlink>
    </w:p>
    <w:p w:rsidR="00481BCA" w:rsidRDefault="00481BCA">
      <w:pPr>
        <w:rPr>
          <w:rFonts w:cs="Arial"/>
          <w:b/>
          <w:bCs/>
          <w:color w:val="000000"/>
          <w:sz w:val="22"/>
          <w:szCs w:val="22"/>
        </w:rPr>
      </w:pPr>
    </w:p>
    <w:p w:rsidR="00481BCA" w:rsidRDefault="00ED4713" w:rsidP="00ED4713">
      <w:pPr>
        <w:rPr>
          <w:rFonts w:cs="Arial"/>
          <w:color w:val="000000"/>
          <w:sz w:val="22"/>
          <w:szCs w:val="22"/>
        </w:rPr>
      </w:pPr>
      <w:r>
        <w:rPr>
          <w:rFonts w:cs="Arial"/>
          <w:b/>
          <w:bCs/>
          <w:color w:val="000000"/>
          <w:sz w:val="22"/>
          <w:szCs w:val="22"/>
        </w:rPr>
        <w:t>Mail:</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481BCA">
        <w:rPr>
          <w:rFonts w:cs="Arial"/>
          <w:color w:val="000000"/>
          <w:sz w:val="22"/>
          <w:szCs w:val="22"/>
        </w:rPr>
        <w:t>Codes &amp; Standards Committee Application</w:t>
      </w:r>
    </w:p>
    <w:p w:rsidR="00481BCA" w:rsidRDefault="00481BCA" w:rsidP="00B83BDE">
      <w:pPr>
        <w:ind w:left="2160" w:firstLine="720"/>
        <w:rPr>
          <w:rFonts w:cs="Arial"/>
          <w:color w:val="000000"/>
          <w:sz w:val="22"/>
          <w:szCs w:val="22"/>
        </w:rPr>
      </w:pPr>
      <w:r>
        <w:rPr>
          <w:rFonts w:cs="Arial"/>
          <w:color w:val="000000"/>
          <w:sz w:val="22"/>
          <w:szCs w:val="22"/>
        </w:rPr>
        <w:t>International Code Council, Inc.</w:t>
      </w:r>
    </w:p>
    <w:p w:rsidR="00481BCA" w:rsidRDefault="00481BCA" w:rsidP="00B83BDE">
      <w:pPr>
        <w:ind w:left="2160" w:firstLine="720"/>
        <w:rPr>
          <w:rFonts w:cs="Arial"/>
          <w:color w:val="000000"/>
          <w:sz w:val="22"/>
          <w:szCs w:val="22"/>
        </w:rPr>
      </w:pPr>
      <w:r>
        <w:rPr>
          <w:rFonts w:cs="Arial"/>
          <w:color w:val="000000"/>
          <w:sz w:val="22"/>
          <w:szCs w:val="22"/>
        </w:rPr>
        <w:t>4051 W. Flossmoor Rd.</w:t>
      </w:r>
    </w:p>
    <w:p w:rsidR="00481BCA" w:rsidRDefault="00481BCA" w:rsidP="00B83BDE">
      <w:pPr>
        <w:ind w:left="2160" w:firstLine="720"/>
        <w:rPr>
          <w:rFonts w:cs="Arial"/>
          <w:color w:val="000000"/>
          <w:sz w:val="24"/>
        </w:rPr>
      </w:pPr>
      <w:r>
        <w:rPr>
          <w:rFonts w:cs="Arial"/>
          <w:color w:val="000000"/>
          <w:sz w:val="22"/>
          <w:szCs w:val="22"/>
        </w:rPr>
        <w:t>Country Club Hills, IL 60478-5795</w:t>
      </w:r>
    </w:p>
    <w:p w:rsidR="00481BCA" w:rsidRDefault="00481BCA">
      <w:pPr>
        <w:jc w:val="center"/>
        <w:rPr>
          <w:rFonts w:cs="Arial"/>
          <w:color w:val="000000"/>
          <w:sz w:val="16"/>
          <w:szCs w:val="16"/>
        </w:rPr>
      </w:pPr>
    </w:p>
    <w:p w:rsidR="00ED4713" w:rsidRPr="00ED4713" w:rsidRDefault="00ED4713">
      <w:pPr>
        <w:rPr>
          <w:rFonts w:cs="Arial"/>
          <w:b/>
          <w:bCs/>
          <w:color w:val="000000"/>
          <w:sz w:val="22"/>
        </w:rPr>
      </w:pPr>
      <w:r>
        <w:rPr>
          <w:rFonts w:cs="Arial"/>
          <w:b/>
          <w:bCs/>
          <w:color w:val="000000"/>
          <w:sz w:val="22"/>
        </w:rPr>
        <w:t xml:space="preserve">Fax: </w:t>
      </w:r>
      <w:r>
        <w:rPr>
          <w:rFonts w:cs="Arial"/>
          <w:b/>
          <w:bCs/>
          <w:color w:val="000000"/>
          <w:sz w:val="22"/>
        </w:rPr>
        <w:tab/>
      </w:r>
      <w:r w:rsidR="006058F2">
        <w:rPr>
          <w:rFonts w:cs="Arial"/>
          <w:b/>
          <w:bCs/>
          <w:color w:val="000000"/>
          <w:sz w:val="22"/>
        </w:rPr>
        <w:tab/>
      </w:r>
      <w:r w:rsidR="006058F2">
        <w:rPr>
          <w:rFonts w:cs="Arial"/>
          <w:b/>
          <w:bCs/>
          <w:color w:val="000000"/>
          <w:sz w:val="22"/>
        </w:rPr>
        <w:tab/>
      </w:r>
      <w:r w:rsidR="006058F2">
        <w:rPr>
          <w:rFonts w:cs="Arial"/>
          <w:b/>
          <w:bCs/>
          <w:color w:val="000000"/>
          <w:sz w:val="22"/>
        </w:rPr>
        <w:tab/>
      </w:r>
      <w:r>
        <w:rPr>
          <w:rFonts w:cs="Arial"/>
          <w:color w:val="000000"/>
          <w:sz w:val="22"/>
        </w:rPr>
        <w:t>(708) 799-0320</w:t>
      </w:r>
    </w:p>
    <w:p w:rsidR="00ED4713" w:rsidRDefault="00ED4713">
      <w:pPr>
        <w:rPr>
          <w:rFonts w:cs="Arial"/>
          <w:b/>
          <w:bCs/>
          <w:color w:val="000000"/>
          <w:sz w:val="22"/>
          <w:u w:val="single"/>
        </w:rPr>
      </w:pPr>
    </w:p>
    <w:p w:rsidR="00481BCA" w:rsidRPr="00ED4713" w:rsidRDefault="00ED4713">
      <w:pPr>
        <w:rPr>
          <w:rFonts w:cs="Arial"/>
          <w:color w:val="000000"/>
          <w:sz w:val="22"/>
        </w:rPr>
      </w:pPr>
      <w:r>
        <w:rPr>
          <w:rFonts w:cs="Arial"/>
          <w:b/>
          <w:bCs/>
          <w:color w:val="000000"/>
          <w:sz w:val="22"/>
        </w:rPr>
        <w:t>For q</w:t>
      </w:r>
      <w:r w:rsidRPr="00ED4713">
        <w:rPr>
          <w:rFonts w:cs="Arial"/>
          <w:b/>
          <w:bCs/>
          <w:color w:val="000000"/>
          <w:sz w:val="22"/>
        </w:rPr>
        <w:t>uestion</w:t>
      </w:r>
      <w:r>
        <w:rPr>
          <w:rFonts w:cs="Arial"/>
          <w:b/>
          <w:bCs/>
          <w:color w:val="000000"/>
          <w:sz w:val="22"/>
        </w:rPr>
        <w:t>s, please call:</w:t>
      </w:r>
      <w:r w:rsidR="00494B69">
        <w:rPr>
          <w:rFonts w:cs="Arial"/>
          <w:color w:val="000000"/>
          <w:sz w:val="22"/>
        </w:rPr>
        <w:t xml:space="preserve">  (888) ICC-SAFE</w:t>
      </w:r>
      <w:r w:rsidR="00481BCA">
        <w:rPr>
          <w:rFonts w:cs="Arial"/>
          <w:color w:val="000000"/>
          <w:sz w:val="22"/>
        </w:rPr>
        <w:t xml:space="preserve"> X </w:t>
      </w:r>
      <w:r w:rsidR="0043255E">
        <w:rPr>
          <w:rFonts w:cs="Arial"/>
          <w:color w:val="000000"/>
          <w:sz w:val="22"/>
        </w:rPr>
        <w:t>4345</w:t>
      </w:r>
      <w:r w:rsidR="00481BCA">
        <w:rPr>
          <w:rFonts w:cs="Arial"/>
          <w:color w:val="000000"/>
          <w:sz w:val="22"/>
        </w:rPr>
        <w:tab/>
        <w:t xml:space="preserve">   </w:t>
      </w:r>
      <w:r w:rsidR="00481BCA">
        <w:rPr>
          <w:rFonts w:cs="Arial"/>
          <w:color w:val="000000"/>
          <w:sz w:val="22"/>
        </w:rPr>
        <w:tab/>
      </w:r>
    </w:p>
    <w:sectPr w:rsidR="00481BCA" w:rsidRPr="00ED4713" w:rsidSect="006B0667">
      <w:footerReference w:type="default" r:id="rId14"/>
      <w:endnotePr>
        <w:numFmt w:val="decimal"/>
      </w:endnotePr>
      <w:pgSz w:w="12240" w:h="15840"/>
      <w:pgMar w:top="576" w:right="900" w:bottom="720"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C10" w:rsidRDefault="00896C10">
      <w:r>
        <w:separator/>
      </w:r>
    </w:p>
  </w:endnote>
  <w:endnote w:type="continuationSeparator" w:id="0">
    <w:p w:rsidR="00896C10" w:rsidRDefault="0089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ED" w:rsidRDefault="00BF0430">
    <w:pPr>
      <w:spacing w:line="19" w:lineRule="exact"/>
      <w:rPr>
        <w:sz w:val="24"/>
      </w:rPr>
    </w:pPr>
    <w:r>
      <w:rPr>
        <w:noProof/>
      </w:rPr>
      <mc:AlternateContent>
        <mc:Choice Requires="wps">
          <w:drawing>
            <wp:anchor distT="0" distB="0" distL="114300" distR="114300" simplePos="0" relativeHeight="251660288" behindDoc="1" locked="1" layoutInCell="0" allowOverlap="1" wp14:anchorId="4E283FB6" wp14:editId="79210A25">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CE94" id="Rectangle 1"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A26CED" w:rsidRDefault="00372B9D">
    <w:pPr>
      <w:jc w:val="center"/>
      <w:rPr>
        <w:rFonts w:cs="Arial"/>
        <w:szCs w:val="20"/>
      </w:rPr>
    </w:pPr>
    <w:r w:rsidRPr="00372B9D">
      <w:rPr>
        <w:rFonts w:cs="Arial"/>
        <w:szCs w:val="20"/>
      </w:rPr>
      <w:t xml:space="preserve">Page </w:t>
    </w:r>
    <w:r w:rsidRPr="00372B9D">
      <w:rPr>
        <w:rFonts w:cs="Arial"/>
        <w:b/>
        <w:szCs w:val="20"/>
      </w:rPr>
      <w:fldChar w:fldCharType="begin"/>
    </w:r>
    <w:r w:rsidRPr="00372B9D">
      <w:rPr>
        <w:rFonts w:cs="Arial"/>
        <w:b/>
        <w:szCs w:val="20"/>
      </w:rPr>
      <w:instrText xml:space="preserve"> PAGE  \* Arabic  \* MERGEFORMAT </w:instrText>
    </w:r>
    <w:r w:rsidRPr="00372B9D">
      <w:rPr>
        <w:rFonts w:cs="Arial"/>
        <w:b/>
        <w:szCs w:val="20"/>
      </w:rPr>
      <w:fldChar w:fldCharType="separate"/>
    </w:r>
    <w:r w:rsidR="00987296">
      <w:rPr>
        <w:rFonts w:cs="Arial"/>
        <w:b/>
        <w:noProof/>
        <w:szCs w:val="20"/>
      </w:rPr>
      <w:t>1</w:t>
    </w:r>
    <w:r w:rsidRPr="00372B9D">
      <w:rPr>
        <w:rFonts w:cs="Arial"/>
        <w:b/>
        <w:szCs w:val="20"/>
      </w:rPr>
      <w:fldChar w:fldCharType="end"/>
    </w:r>
    <w:r w:rsidRPr="00372B9D">
      <w:rPr>
        <w:rFonts w:cs="Arial"/>
        <w:szCs w:val="20"/>
      </w:rPr>
      <w:t xml:space="preserve"> of </w:t>
    </w:r>
    <w:r w:rsidRPr="00372B9D">
      <w:rPr>
        <w:rFonts w:cs="Arial"/>
        <w:b/>
        <w:szCs w:val="20"/>
      </w:rPr>
      <w:fldChar w:fldCharType="begin"/>
    </w:r>
    <w:r w:rsidRPr="00372B9D">
      <w:rPr>
        <w:rFonts w:cs="Arial"/>
        <w:b/>
        <w:szCs w:val="20"/>
      </w:rPr>
      <w:instrText xml:space="preserve"> NUMPAGES  \* Arabic  \* MERGEFORMAT </w:instrText>
    </w:r>
    <w:r w:rsidRPr="00372B9D">
      <w:rPr>
        <w:rFonts w:cs="Arial"/>
        <w:b/>
        <w:szCs w:val="20"/>
      </w:rPr>
      <w:fldChar w:fldCharType="separate"/>
    </w:r>
    <w:r w:rsidR="00987296">
      <w:rPr>
        <w:rFonts w:cs="Arial"/>
        <w:b/>
        <w:noProof/>
        <w:szCs w:val="20"/>
      </w:rPr>
      <w:t>5</w:t>
    </w:r>
    <w:r w:rsidRPr="00372B9D">
      <w:rPr>
        <w:rFonts w:cs="Arial"/>
        <w:b/>
        <w:szCs w:val="20"/>
      </w:rPr>
      <w:fldChar w:fldCharType="end"/>
    </w:r>
  </w:p>
  <w:p w:rsidR="00A26CED" w:rsidRDefault="00A26CED">
    <w:pPr>
      <w:pStyle w:val="Heading3"/>
      <w:jc w:val="left"/>
    </w:pPr>
    <w:r>
      <w:tab/>
    </w:r>
    <w:r>
      <w:tab/>
    </w:r>
    <w:r>
      <w:tab/>
    </w:r>
    <w:r>
      <w:tab/>
    </w:r>
    <w:r>
      <w:tab/>
      <w:t xml:space="preserve"> </w:t>
    </w:r>
    <w:r w:rsidR="00A05260">
      <w:t xml:space="preserve">              </w:t>
    </w:r>
    <w:r w:rsidR="00372B9D">
      <w:tab/>
    </w:r>
    <w:r w:rsidR="00372B9D">
      <w:tab/>
    </w:r>
    <w:r w:rsidR="00372B9D">
      <w:tab/>
    </w:r>
    <w:r w:rsidR="00372B9D">
      <w:tab/>
    </w:r>
    <w:r w:rsidR="00372B9D">
      <w:tab/>
    </w:r>
    <w:r w:rsidR="00BF1879">
      <w:t>April</w:t>
    </w:r>
    <w:r w:rsidR="00CE7ECF">
      <w:t xml:space="preserve"> </w:t>
    </w:r>
    <w:r w:rsidR="00BF1879">
      <w:t>29</w:t>
    </w:r>
    <w:r w:rsidR="00876099">
      <w:t>, 201</w:t>
    </w:r>
    <w:r w:rsidR="00BF1879">
      <w:t>5</w:t>
    </w:r>
  </w:p>
  <w:p w:rsidR="00A26CED" w:rsidRDefault="00A26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C10" w:rsidRDefault="00896C10">
      <w:r>
        <w:separator/>
      </w:r>
    </w:p>
  </w:footnote>
  <w:footnote w:type="continuationSeparator" w:id="0">
    <w:p w:rsidR="00896C10" w:rsidRDefault="0089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4DC9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B2C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DEA9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EA57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8292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F042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A22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8E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DA6794"/>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EE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AB0E6E"/>
    <w:multiLevelType w:val="hybridMultilevel"/>
    <w:tmpl w:val="843687CA"/>
    <w:lvl w:ilvl="0" w:tplc="97088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346D1A"/>
    <w:multiLevelType w:val="hybridMultilevel"/>
    <w:tmpl w:val="AD0886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1585B"/>
    <w:multiLevelType w:val="hybridMultilevel"/>
    <w:tmpl w:val="DEA29B78"/>
    <w:lvl w:ilvl="0" w:tplc="DC7C0B1E">
      <w:start w:val="3"/>
      <w:numFmt w:val="decimal"/>
      <w:lvlText w:val="%1."/>
      <w:lvlJc w:val="left"/>
      <w:pPr>
        <w:tabs>
          <w:tab w:val="num" w:pos="1080"/>
        </w:tabs>
        <w:ind w:left="108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A55194"/>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2E3782"/>
    <w:multiLevelType w:val="hybridMultilevel"/>
    <w:tmpl w:val="77E4FBD6"/>
    <w:lvl w:ilvl="0" w:tplc="CFB62F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6259A4"/>
    <w:multiLevelType w:val="hybridMultilevel"/>
    <w:tmpl w:val="E642EF08"/>
    <w:lvl w:ilvl="0" w:tplc="2754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E0FA3"/>
    <w:multiLevelType w:val="hybridMultilevel"/>
    <w:tmpl w:val="933AC644"/>
    <w:lvl w:ilvl="0" w:tplc="AB5423B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573613"/>
    <w:multiLevelType w:val="hybridMultilevel"/>
    <w:tmpl w:val="5E00AE18"/>
    <w:lvl w:ilvl="0" w:tplc="7256EC80">
      <w:start w:val="6"/>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B433E"/>
    <w:multiLevelType w:val="hybridMultilevel"/>
    <w:tmpl w:val="DE5E4A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484C95"/>
    <w:multiLevelType w:val="hybridMultilevel"/>
    <w:tmpl w:val="8ECC8B18"/>
    <w:lvl w:ilvl="0" w:tplc="9430603A">
      <w:start w:val="2"/>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3539D"/>
    <w:multiLevelType w:val="hybridMultilevel"/>
    <w:tmpl w:val="FBC41896"/>
    <w:lvl w:ilvl="0" w:tplc="1952AFE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E2598F"/>
    <w:multiLevelType w:val="hybridMultilevel"/>
    <w:tmpl w:val="BEBCAAE2"/>
    <w:lvl w:ilvl="0" w:tplc="50B2223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21505C"/>
    <w:multiLevelType w:val="hybridMultilevel"/>
    <w:tmpl w:val="2DFC9E62"/>
    <w:lvl w:ilvl="0" w:tplc="20500D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D2727C"/>
    <w:multiLevelType w:val="hybridMultilevel"/>
    <w:tmpl w:val="348A1504"/>
    <w:lvl w:ilvl="0" w:tplc="842859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23B689D"/>
    <w:multiLevelType w:val="hybridMultilevel"/>
    <w:tmpl w:val="348A1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32622AF"/>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5B26F8"/>
    <w:multiLevelType w:val="hybridMultilevel"/>
    <w:tmpl w:val="7D9C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B54FF"/>
    <w:multiLevelType w:val="hybridMultilevel"/>
    <w:tmpl w:val="03A8A720"/>
    <w:lvl w:ilvl="0" w:tplc="41B87FD4">
      <w:start w:val="5"/>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282397"/>
    <w:multiLevelType w:val="hybridMultilevel"/>
    <w:tmpl w:val="1C041BF8"/>
    <w:lvl w:ilvl="0" w:tplc="8816244E">
      <w:start w:val="3"/>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9385B"/>
    <w:multiLevelType w:val="hybridMultilevel"/>
    <w:tmpl w:val="5AD2870C"/>
    <w:lvl w:ilvl="0" w:tplc="F5B2581C">
      <w:start w:val="4"/>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D249AE"/>
    <w:multiLevelType w:val="hybridMultilevel"/>
    <w:tmpl w:val="FE6ADE84"/>
    <w:lvl w:ilvl="0" w:tplc="9EB4F2EC">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92085F"/>
    <w:multiLevelType w:val="hybridMultilevel"/>
    <w:tmpl w:val="E4F6657C"/>
    <w:lvl w:ilvl="0" w:tplc="41048CAA">
      <w:start w:val="3"/>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26"/>
  </w:num>
  <w:num w:numId="4">
    <w:abstractNumId w:val="31"/>
  </w:num>
  <w:num w:numId="5">
    <w:abstractNumId w:val="30"/>
  </w:num>
  <w:num w:numId="6">
    <w:abstractNumId w:val="10"/>
  </w:num>
  <w:num w:numId="7">
    <w:abstractNumId w:val="24"/>
  </w:num>
  <w:num w:numId="8">
    <w:abstractNumId w:val="13"/>
  </w:num>
  <w:num w:numId="9">
    <w:abstractNumId w:val="25"/>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8"/>
  </w:num>
  <w:num w:numId="23">
    <w:abstractNumId w:val="14"/>
  </w:num>
  <w:num w:numId="24">
    <w:abstractNumId w:val="20"/>
  </w:num>
  <w:num w:numId="25">
    <w:abstractNumId w:val="28"/>
  </w:num>
  <w:num w:numId="26">
    <w:abstractNumId w:val="16"/>
  </w:num>
  <w:num w:numId="27">
    <w:abstractNumId w:val="22"/>
  </w:num>
  <w:num w:numId="28">
    <w:abstractNumId w:val="27"/>
  </w:num>
  <w:num w:numId="29">
    <w:abstractNumId w:val="12"/>
  </w:num>
  <w:num w:numId="30">
    <w:abstractNumId w:val="29"/>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85"/>
    <w:rsid w:val="00035305"/>
    <w:rsid w:val="00042575"/>
    <w:rsid w:val="00066705"/>
    <w:rsid w:val="000D4085"/>
    <w:rsid w:val="001A1A42"/>
    <w:rsid w:val="001E329C"/>
    <w:rsid w:val="00256699"/>
    <w:rsid w:val="0030322B"/>
    <w:rsid w:val="00315C18"/>
    <w:rsid w:val="0034048D"/>
    <w:rsid w:val="0035307F"/>
    <w:rsid w:val="00372B9D"/>
    <w:rsid w:val="00381498"/>
    <w:rsid w:val="003A0A4D"/>
    <w:rsid w:val="003F57A9"/>
    <w:rsid w:val="00401025"/>
    <w:rsid w:val="00407B88"/>
    <w:rsid w:val="0043255E"/>
    <w:rsid w:val="00441E5B"/>
    <w:rsid w:val="00481BCA"/>
    <w:rsid w:val="00494B69"/>
    <w:rsid w:val="004A3B9D"/>
    <w:rsid w:val="004B55B0"/>
    <w:rsid w:val="004E4B4D"/>
    <w:rsid w:val="00501958"/>
    <w:rsid w:val="0056712D"/>
    <w:rsid w:val="00590FA8"/>
    <w:rsid w:val="006058F2"/>
    <w:rsid w:val="00622C1D"/>
    <w:rsid w:val="006467AB"/>
    <w:rsid w:val="00646A62"/>
    <w:rsid w:val="00675809"/>
    <w:rsid w:val="006765A7"/>
    <w:rsid w:val="00697353"/>
    <w:rsid w:val="006B0667"/>
    <w:rsid w:val="006C6235"/>
    <w:rsid w:val="006F43E7"/>
    <w:rsid w:val="007677CC"/>
    <w:rsid w:val="00774F03"/>
    <w:rsid w:val="007831F4"/>
    <w:rsid w:val="00787E56"/>
    <w:rsid w:val="00790735"/>
    <w:rsid w:val="007B76C0"/>
    <w:rsid w:val="00830F72"/>
    <w:rsid w:val="008325DB"/>
    <w:rsid w:val="00876099"/>
    <w:rsid w:val="008806AF"/>
    <w:rsid w:val="00895353"/>
    <w:rsid w:val="00896C10"/>
    <w:rsid w:val="00897EC3"/>
    <w:rsid w:val="008C18F7"/>
    <w:rsid w:val="008C41ED"/>
    <w:rsid w:val="008E658F"/>
    <w:rsid w:val="00951623"/>
    <w:rsid w:val="00957BAB"/>
    <w:rsid w:val="00987296"/>
    <w:rsid w:val="00990999"/>
    <w:rsid w:val="009E5E69"/>
    <w:rsid w:val="00A05260"/>
    <w:rsid w:val="00A12AB2"/>
    <w:rsid w:val="00A16FFD"/>
    <w:rsid w:val="00A26CED"/>
    <w:rsid w:val="00A40B31"/>
    <w:rsid w:val="00A51207"/>
    <w:rsid w:val="00A7075F"/>
    <w:rsid w:val="00A87EE4"/>
    <w:rsid w:val="00A942A1"/>
    <w:rsid w:val="00A96225"/>
    <w:rsid w:val="00A96FEB"/>
    <w:rsid w:val="00B216B2"/>
    <w:rsid w:val="00B303DF"/>
    <w:rsid w:val="00B83BDE"/>
    <w:rsid w:val="00BA4020"/>
    <w:rsid w:val="00BA5CF5"/>
    <w:rsid w:val="00BD052A"/>
    <w:rsid w:val="00BF0103"/>
    <w:rsid w:val="00BF0430"/>
    <w:rsid w:val="00BF1879"/>
    <w:rsid w:val="00C014A8"/>
    <w:rsid w:val="00C17DE2"/>
    <w:rsid w:val="00C336DE"/>
    <w:rsid w:val="00C521EF"/>
    <w:rsid w:val="00C91EAD"/>
    <w:rsid w:val="00C956F1"/>
    <w:rsid w:val="00CD1D6F"/>
    <w:rsid w:val="00CE312D"/>
    <w:rsid w:val="00CE7ECF"/>
    <w:rsid w:val="00D22F47"/>
    <w:rsid w:val="00D30E7B"/>
    <w:rsid w:val="00D37AAD"/>
    <w:rsid w:val="00D42155"/>
    <w:rsid w:val="00D62BBE"/>
    <w:rsid w:val="00E0704C"/>
    <w:rsid w:val="00E30809"/>
    <w:rsid w:val="00EB302F"/>
    <w:rsid w:val="00EB51B8"/>
    <w:rsid w:val="00EC3F69"/>
    <w:rsid w:val="00ED4713"/>
    <w:rsid w:val="00EF450C"/>
    <w:rsid w:val="00F55BD4"/>
    <w:rsid w:val="00F566A8"/>
    <w:rsid w:val="00FB481F"/>
    <w:rsid w:val="00FD5025"/>
    <w:rsid w:val="00FE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5:docId w15:val="{CEACB7DF-E0AD-4BDB-B21C-A13C1E6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67"/>
    <w:pPr>
      <w:widowControl w:val="0"/>
      <w:autoSpaceDE w:val="0"/>
      <w:autoSpaceDN w:val="0"/>
      <w:adjustRightInd w:val="0"/>
    </w:pPr>
    <w:rPr>
      <w:rFonts w:ascii="Arial" w:hAnsi="Arial"/>
      <w:szCs w:val="24"/>
    </w:rPr>
  </w:style>
  <w:style w:type="paragraph" w:styleId="Heading1">
    <w:name w:val="heading 1"/>
    <w:basedOn w:val="Normal"/>
    <w:next w:val="Normal"/>
    <w:qFormat/>
    <w:rsid w:val="006B0667"/>
    <w:pPr>
      <w:keepNext/>
      <w:jc w:val="center"/>
      <w:outlineLvl w:val="0"/>
    </w:pPr>
    <w:rPr>
      <w:rFonts w:cs="Arial"/>
      <w:b/>
      <w:bCs/>
      <w:sz w:val="48"/>
      <w:szCs w:val="48"/>
    </w:rPr>
  </w:style>
  <w:style w:type="paragraph" w:styleId="Heading2">
    <w:name w:val="heading 2"/>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outlineLvl w:val="1"/>
    </w:pPr>
    <w:rPr>
      <w:rFonts w:cs="Arial"/>
      <w:b/>
      <w:bCs/>
      <w:color w:val="FFFFFF"/>
      <w:sz w:val="32"/>
      <w:szCs w:val="32"/>
    </w:rPr>
  </w:style>
  <w:style w:type="paragraph" w:styleId="Heading3">
    <w:name w:val="heading 3"/>
    <w:basedOn w:val="Normal"/>
    <w:next w:val="Normal"/>
    <w:qFormat/>
    <w:rsid w:val="006B0667"/>
    <w:pPr>
      <w:keepNext/>
      <w:jc w:val="right"/>
      <w:outlineLvl w:val="2"/>
    </w:pPr>
    <w:rPr>
      <w:rFonts w:cs="Arial"/>
      <w:i/>
      <w:iCs/>
      <w:szCs w:val="20"/>
    </w:rPr>
  </w:style>
  <w:style w:type="paragraph" w:styleId="Heading4">
    <w:name w:val="heading 4"/>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jc w:val="both"/>
      <w:outlineLvl w:val="3"/>
    </w:pPr>
    <w:rPr>
      <w:rFonts w:cs="Arial"/>
      <w:b/>
      <w:bCs/>
      <w:color w:val="FFFFFF"/>
      <w:sz w:val="28"/>
      <w:szCs w:val="28"/>
    </w:rPr>
  </w:style>
  <w:style w:type="paragraph" w:styleId="Heading5">
    <w:name w:val="heading 5"/>
    <w:basedOn w:val="Normal"/>
    <w:next w:val="Normal"/>
    <w:qFormat/>
    <w:rsid w:val="006B0667"/>
    <w:pPr>
      <w:keepNext/>
      <w:ind w:firstLine="720"/>
      <w:jc w:val="both"/>
      <w:outlineLvl w:val="4"/>
    </w:pPr>
    <w:rPr>
      <w:rFonts w:cs="Arial"/>
      <w:color w:val="000000"/>
      <w:sz w:val="24"/>
      <w:szCs w:val="32"/>
    </w:rPr>
  </w:style>
  <w:style w:type="paragraph" w:styleId="Heading6">
    <w:name w:val="heading 6"/>
    <w:basedOn w:val="Normal"/>
    <w:next w:val="Normal"/>
    <w:qFormat/>
    <w:rsid w:val="006B066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667"/>
    <w:pPr>
      <w:spacing w:before="240" w:after="60"/>
      <w:outlineLvl w:val="6"/>
    </w:pPr>
    <w:rPr>
      <w:rFonts w:ascii="Times New Roman" w:hAnsi="Times New Roman"/>
      <w:sz w:val="24"/>
    </w:rPr>
  </w:style>
  <w:style w:type="paragraph" w:styleId="Heading8">
    <w:name w:val="heading 8"/>
    <w:basedOn w:val="Normal"/>
    <w:next w:val="Normal"/>
    <w:qFormat/>
    <w:rsid w:val="006B0667"/>
    <w:pPr>
      <w:spacing w:before="240" w:after="60"/>
      <w:outlineLvl w:val="7"/>
    </w:pPr>
    <w:rPr>
      <w:rFonts w:ascii="Times New Roman" w:hAnsi="Times New Roman"/>
      <w:i/>
      <w:iCs/>
      <w:sz w:val="24"/>
    </w:rPr>
  </w:style>
  <w:style w:type="paragraph" w:styleId="Heading9">
    <w:name w:val="heading 9"/>
    <w:basedOn w:val="Normal"/>
    <w:next w:val="Normal"/>
    <w:qFormat/>
    <w:rsid w:val="006B06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0667"/>
  </w:style>
  <w:style w:type="paragraph" w:styleId="BodyTextIndent">
    <w:name w:val="Body Text Indent"/>
    <w:basedOn w:val="Normal"/>
    <w:rsid w:val="006B0667"/>
    <w:pPr>
      <w:ind w:left="1440"/>
      <w:jc w:val="both"/>
    </w:pPr>
    <w:rPr>
      <w:rFonts w:cs="Arial"/>
      <w:color w:val="000000"/>
      <w:sz w:val="24"/>
    </w:rPr>
  </w:style>
  <w:style w:type="paragraph" w:styleId="BodyText">
    <w:name w:val="Body Text"/>
    <w:aliases w:val="b"/>
    <w:basedOn w:val="Normal"/>
    <w:rsid w:val="006B0667"/>
    <w:rPr>
      <w:rFonts w:cs="Arial"/>
      <w:b/>
      <w:bCs/>
      <w:color w:val="000000"/>
      <w:sz w:val="24"/>
      <w:u w:val="single"/>
    </w:rPr>
  </w:style>
  <w:style w:type="paragraph" w:styleId="BodyTextIndent2">
    <w:name w:val="Body Text Indent 2"/>
    <w:basedOn w:val="Normal"/>
    <w:rsid w:val="006B0667"/>
    <w:pPr>
      <w:ind w:left="720" w:hanging="720"/>
      <w:jc w:val="both"/>
    </w:pPr>
    <w:rPr>
      <w:rFonts w:cs="Arial"/>
      <w:color w:val="000000"/>
      <w:sz w:val="24"/>
    </w:rPr>
  </w:style>
  <w:style w:type="paragraph" w:styleId="BodyText2">
    <w:name w:val="Body Text 2"/>
    <w:basedOn w:val="Normal"/>
    <w:rsid w:val="006B0667"/>
    <w:pPr>
      <w:jc w:val="both"/>
    </w:pPr>
    <w:rPr>
      <w:rFonts w:cs="Arial"/>
      <w:color w:val="000000"/>
      <w:sz w:val="24"/>
    </w:rPr>
  </w:style>
  <w:style w:type="paragraph" w:styleId="BodyText3">
    <w:name w:val="Body Text 3"/>
    <w:basedOn w:val="Normal"/>
    <w:rsid w:val="006B0667"/>
    <w:pPr>
      <w:jc w:val="both"/>
    </w:pPr>
    <w:rPr>
      <w:rFonts w:cs="Arial"/>
      <w:sz w:val="24"/>
    </w:rPr>
  </w:style>
  <w:style w:type="paragraph" w:styleId="Header">
    <w:name w:val="header"/>
    <w:basedOn w:val="Normal"/>
    <w:rsid w:val="006B0667"/>
    <w:pPr>
      <w:tabs>
        <w:tab w:val="center" w:pos="4320"/>
        <w:tab w:val="right" w:pos="8640"/>
      </w:tabs>
    </w:pPr>
  </w:style>
  <w:style w:type="paragraph" w:styleId="Footer">
    <w:name w:val="footer"/>
    <w:basedOn w:val="Normal"/>
    <w:rsid w:val="006B0667"/>
    <w:pPr>
      <w:tabs>
        <w:tab w:val="center" w:pos="4320"/>
        <w:tab w:val="right" w:pos="8640"/>
      </w:tabs>
    </w:pPr>
  </w:style>
  <w:style w:type="paragraph" w:styleId="BlockText">
    <w:name w:val="Block Text"/>
    <w:basedOn w:val="Normal"/>
    <w:rsid w:val="006B0667"/>
    <w:pPr>
      <w:spacing w:after="120"/>
      <w:ind w:left="1440" w:right="1440"/>
    </w:pPr>
  </w:style>
  <w:style w:type="paragraph" w:styleId="BodyTextFirstIndent">
    <w:name w:val="Body Text First Indent"/>
    <w:basedOn w:val="BodyText"/>
    <w:rsid w:val="006B0667"/>
    <w:pPr>
      <w:spacing w:after="120"/>
      <w:ind w:firstLine="210"/>
    </w:pPr>
    <w:rPr>
      <w:rFonts w:cs="Times New Roman"/>
      <w:b w:val="0"/>
      <w:bCs w:val="0"/>
      <w:color w:val="auto"/>
      <w:sz w:val="20"/>
      <w:u w:val="none"/>
    </w:rPr>
  </w:style>
  <w:style w:type="paragraph" w:styleId="BodyTextFirstIndent2">
    <w:name w:val="Body Text First Indent 2"/>
    <w:basedOn w:val="BodyTextIndent"/>
    <w:rsid w:val="006B0667"/>
    <w:pPr>
      <w:spacing w:after="120"/>
      <w:ind w:left="360" w:firstLine="210"/>
      <w:jc w:val="left"/>
    </w:pPr>
    <w:rPr>
      <w:rFonts w:cs="Times New Roman"/>
      <w:color w:val="auto"/>
      <w:sz w:val="20"/>
    </w:rPr>
  </w:style>
  <w:style w:type="paragraph" w:styleId="BodyTextIndent3">
    <w:name w:val="Body Text Indent 3"/>
    <w:basedOn w:val="Normal"/>
    <w:rsid w:val="006B0667"/>
    <w:pPr>
      <w:spacing w:after="120"/>
      <w:ind w:left="360"/>
    </w:pPr>
    <w:rPr>
      <w:sz w:val="16"/>
      <w:szCs w:val="16"/>
    </w:rPr>
  </w:style>
  <w:style w:type="paragraph" w:styleId="Caption">
    <w:name w:val="caption"/>
    <w:basedOn w:val="Normal"/>
    <w:next w:val="Normal"/>
    <w:qFormat/>
    <w:rsid w:val="006B0667"/>
    <w:pPr>
      <w:spacing w:before="120" w:after="120"/>
    </w:pPr>
    <w:rPr>
      <w:b/>
      <w:bCs/>
      <w:szCs w:val="20"/>
    </w:rPr>
  </w:style>
  <w:style w:type="paragraph" w:styleId="Closing">
    <w:name w:val="Closing"/>
    <w:basedOn w:val="Normal"/>
    <w:rsid w:val="006B0667"/>
    <w:pPr>
      <w:ind w:left="4320"/>
    </w:pPr>
  </w:style>
  <w:style w:type="paragraph" w:styleId="CommentText">
    <w:name w:val="annotation text"/>
    <w:basedOn w:val="Normal"/>
    <w:semiHidden/>
    <w:rsid w:val="006B0667"/>
    <w:rPr>
      <w:szCs w:val="20"/>
    </w:rPr>
  </w:style>
  <w:style w:type="paragraph" w:styleId="Date">
    <w:name w:val="Date"/>
    <w:basedOn w:val="Normal"/>
    <w:next w:val="Normal"/>
    <w:rsid w:val="006B0667"/>
  </w:style>
  <w:style w:type="paragraph" w:styleId="DocumentMap">
    <w:name w:val="Document Map"/>
    <w:basedOn w:val="Normal"/>
    <w:semiHidden/>
    <w:rsid w:val="006B0667"/>
    <w:pPr>
      <w:shd w:val="clear" w:color="auto" w:fill="000080"/>
    </w:pPr>
    <w:rPr>
      <w:rFonts w:ascii="Tahoma" w:hAnsi="Tahoma" w:cs="Tahoma"/>
    </w:rPr>
  </w:style>
  <w:style w:type="paragraph" w:styleId="E-mailSignature">
    <w:name w:val="E-mail Signature"/>
    <w:basedOn w:val="Normal"/>
    <w:rsid w:val="006B0667"/>
  </w:style>
  <w:style w:type="paragraph" w:styleId="EndnoteText">
    <w:name w:val="endnote text"/>
    <w:basedOn w:val="Normal"/>
    <w:semiHidden/>
    <w:rsid w:val="006B0667"/>
    <w:rPr>
      <w:szCs w:val="20"/>
    </w:rPr>
  </w:style>
  <w:style w:type="paragraph" w:styleId="EnvelopeAddress">
    <w:name w:val="envelope address"/>
    <w:basedOn w:val="Normal"/>
    <w:rsid w:val="006B0667"/>
    <w:pPr>
      <w:framePr w:w="7920" w:h="1980" w:hRule="exact" w:hSpace="180" w:wrap="auto" w:hAnchor="page" w:xAlign="center" w:yAlign="bottom"/>
      <w:ind w:left="2880"/>
    </w:pPr>
    <w:rPr>
      <w:rFonts w:cs="Arial"/>
      <w:sz w:val="24"/>
    </w:rPr>
  </w:style>
  <w:style w:type="paragraph" w:styleId="EnvelopeReturn">
    <w:name w:val="envelope return"/>
    <w:basedOn w:val="Normal"/>
    <w:rsid w:val="006B0667"/>
    <w:rPr>
      <w:rFonts w:cs="Arial"/>
      <w:szCs w:val="20"/>
    </w:rPr>
  </w:style>
  <w:style w:type="paragraph" w:styleId="FootnoteText">
    <w:name w:val="footnote text"/>
    <w:basedOn w:val="Normal"/>
    <w:semiHidden/>
    <w:rsid w:val="006B0667"/>
    <w:rPr>
      <w:szCs w:val="20"/>
    </w:rPr>
  </w:style>
  <w:style w:type="paragraph" w:styleId="HTMLAddress">
    <w:name w:val="HTML Address"/>
    <w:basedOn w:val="Normal"/>
    <w:rsid w:val="006B0667"/>
    <w:rPr>
      <w:i/>
      <w:iCs/>
    </w:rPr>
  </w:style>
  <w:style w:type="paragraph" w:styleId="HTMLPreformatted">
    <w:name w:val="HTML Preformatted"/>
    <w:basedOn w:val="Normal"/>
    <w:rsid w:val="006B0667"/>
    <w:rPr>
      <w:rFonts w:ascii="Courier New" w:hAnsi="Courier New" w:cs="Courier New"/>
      <w:szCs w:val="20"/>
    </w:rPr>
  </w:style>
  <w:style w:type="paragraph" w:styleId="Index1">
    <w:name w:val="index 1"/>
    <w:basedOn w:val="Normal"/>
    <w:next w:val="Normal"/>
    <w:autoRedefine/>
    <w:semiHidden/>
    <w:rsid w:val="006B0667"/>
    <w:pPr>
      <w:ind w:left="200" w:hanging="200"/>
    </w:pPr>
  </w:style>
  <w:style w:type="paragraph" w:styleId="Index2">
    <w:name w:val="index 2"/>
    <w:basedOn w:val="Normal"/>
    <w:next w:val="Normal"/>
    <w:autoRedefine/>
    <w:semiHidden/>
    <w:rsid w:val="006B0667"/>
    <w:pPr>
      <w:ind w:left="400" w:hanging="200"/>
    </w:pPr>
  </w:style>
  <w:style w:type="paragraph" w:styleId="Index3">
    <w:name w:val="index 3"/>
    <w:basedOn w:val="Normal"/>
    <w:next w:val="Normal"/>
    <w:autoRedefine/>
    <w:semiHidden/>
    <w:rsid w:val="006B0667"/>
    <w:pPr>
      <w:ind w:left="600" w:hanging="200"/>
    </w:pPr>
  </w:style>
  <w:style w:type="paragraph" w:styleId="Index4">
    <w:name w:val="index 4"/>
    <w:basedOn w:val="Normal"/>
    <w:next w:val="Normal"/>
    <w:autoRedefine/>
    <w:semiHidden/>
    <w:rsid w:val="006B0667"/>
    <w:pPr>
      <w:ind w:left="800" w:hanging="200"/>
    </w:pPr>
  </w:style>
  <w:style w:type="paragraph" w:styleId="Index5">
    <w:name w:val="index 5"/>
    <w:basedOn w:val="Normal"/>
    <w:next w:val="Normal"/>
    <w:autoRedefine/>
    <w:semiHidden/>
    <w:rsid w:val="006B0667"/>
    <w:pPr>
      <w:ind w:left="1000" w:hanging="200"/>
    </w:pPr>
  </w:style>
  <w:style w:type="paragraph" w:styleId="Index6">
    <w:name w:val="index 6"/>
    <w:basedOn w:val="Normal"/>
    <w:next w:val="Normal"/>
    <w:autoRedefine/>
    <w:semiHidden/>
    <w:rsid w:val="006B0667"/>
    <w:pPr>
      <w:ind w:left="1200" w:hanging="200"/>
    </w:pPr>
  </w:style>
  <w:style w:type="paragraph" w:styleId="Index7">
    <w:name w:val="index 7"/>
    <w:basedOn w:val="Normal"/>
    <w:next w:val="Normal"/>
    <w:autoRedefine/>
    <w:semiHidden/>
    <w:rsid w:val="006B0667"/>
    <w:pPr>
      <w:ind w:left="1400" w:hanging="200"/>
    </w:pPr>
  </w:style>
  <w:style w:type="paragraph" w:styleId="Index8">
    <w:name w:val="index 8"/>
    <w:basedOn w:val="Normal"/>
    <w:next w:val="Normal"/>
    <w:autoRedefine/>
    <w:semiHidden/>
    <w:rsid w:val="006B0667"/>
    <w:pPr>
      <w:ind w:left="1600" w:hanging="200"/>
    </w:pPr>
  </w:style>
  <w:style w:type="paragraph" w:styleId="Index9">
    <w:name w:val="index 9"/>
    <w:basedOn w:val="Normal"/>
    <w:next w:val="Normal"/>
    <w:autoRedefine/>
    <w:semiHidden/>
    <w:rsid w:val="006B0667"/>
    <w:pPr>
      <w:ind w:left="1800" w:hanging="200"/>
    </w:pPr>
  </w:style>
  <w:style w:type="paragraph" w:styleId="IndexHeading">
    <w:name w:val="index heading"/>
    <w:basedOn w:val="Normal"/>
    <w:next w:val="Index1"/>
    <w:semiHidden/>
    <w:rsid w:val="006B0667"/>
    <w:rPr>
      <w:rFonts w:cs="Arial"/>
      <w:b/>
      <w:bCs/>
    </w:rPr>
  </w:style>
  <w:style w:type="paragraph" w:styleId="List">
    <w:name w:val="List"/>
    <w:basedOn w:val="Normal"/>
    <w:rsid w:val="006B0667"/>
    <w:pPr>
      <w:ind w:left="360" w:hanging="360"/>
    </w:pPr>
  </w:style>
  <w:style w:type="paragraph" w:styleId="List2">
    <w:name w:val="List 2"/>
    <w:basedOn w:val="Normal"/>
    <w:rsid w:val="006B0667"/>
    <w:pPr>
      <w:ind w:left="720" w:hanging="360"/>
    </w:pPr>
  </w:style>
  <w:style w:type="paragraph" w:styleId="List3">
    <w:name w:val="List 3"/>
    <w:basedOn w:val="Normal"/>
    <w:rsid w:val="006B0667"/>
    <w:pPr>
      <w:ind w:left="1080" w:hanging="360"/>
    </w:pPr>
  </w:style>
  <w:style w:type="paragraph" w:styleId="List4">
    <w:name w:val="List 4"/>
    <w:basedOn w:val="Normal"/>
    <w:rsid w:val="006B0667"/>
    <w:pPr>
      <w:ind w:left="1440" w:hanging="360"/>
    </w:pPr>
  </w:style>
  <w:style w:type="paragraph" w:styleId="List5">
    <w:name w:val="List 5"/>
    <w:basedOn w:val="Normal"/>
    <w:rsid w:val="006B0667"/>
    <w:pPr>
      <w:ind w:left="1800" w:hanging="360"/>
    </w:pPr>
  </w:style>
  <w:style w:type="paragraph" w:styleId="ListBullet">
    <w:name w:val="List Bullet"/>
    <w:basedOn w:val="Normal"/>
    <w:autoRedefine/>
    <w:rsid w:val="006B0667"/>
    <w:pPr>
      <w:numPr>
        <w:numId w:val="11"/>
      </w:numPr>
    </w:pPr>
  </w:style>
  <w:style w:type="paragraph" w:styleId="ListBullet2">
    <w:name w:val="List Bullet 2"/>
    <w:basedOn w:val="Normal"/>
    <w:autoRedefine/>
    <w:rsid w:val="006B0667"/>
    <w:pPr>
      <w:numPr>
        <w:numId w:val="12"/>
      </w:numPr>
    </w:pPr>
  </w:style>
  <w:style w:type="paragraph" w:styleId="ListBullet3">
    <w:name w:val="List Bullet 3"/>
    <w:basedOn w:val="Normal"/>
    <w:autoRedefine/>
    <w:rsid w:val="006B0667"/>
    <w:pPr>
      <w:numPr>
        <w:numId w:val="13"/>
      </w:numPr>
    </w:pPr>
  </w:style>
  <w:style w:type="paragraph" w:styleId="ListBullet4">
    <w:name w:val="List Bullet 4"/>
    <w:basedOn w:val="Normal"/>
    <w:autoRedefine/>
    <w:rsid w:val="006B0667"/>
    <w:pPr>
      <w:numPr>
        <w:numId w:val="14"/>
      </w:numPr>
    </w:pPr>
  </w:style>
  <w:style w:type="paragraph" w:styleId="ListBullet5">
    <w:name w:val="List Bullet 5"/>
    <w:basedOn w:val="Normal"/>
    <w:autoRedefine/>
    <w:rsid w:val="006B0667"/>
    <w:pPr>
      <w:numPr>
        <w:numId w:val="15"/>
      </w:numPr>
    </w:pPr>
  </w:style>
  <w:style w:type="paragraph" w:styleId="ListContinue">
    <w:name w:val="List Continue"/>
    <w:basedOn w:val="Normal"/>
    <w:rsid w:val="006B0667"/>
    <w:pPr>
      <w:spacing w:after="120"/>
      <w:ind w:left="360"/>
    </w:pPr>
  </w:style>
  <w:style w:type="paragraph" w:styleId="ListContinue2">
    <w:name w:val="List Continue 2"/>
    <w:basedOn w:val="Normal"/>
    <w:rsid w:val="006B0667"/>
    <w:pPr>
      <w:spacing w:after="120"/>
      <w:ind w:left="720"/>
    </w:pPr>
  </w:style>
  <w:style w:type="paragraph" w:styleId="ListContinue3">
    <w:name w:val="List Continue 3"/>
    <w:basedOn w:val="Normal"/>
    <w:rsid w:val="006B0667"/>
    <w:pPr>
      <w:spacing w:after="120"/>
      <w:ind w:left="1080"/>
    </w:pPr>
  </w:style>
  <w:style w:type="paragraph" w:styleId="ListContinue4">
    <w:name w:val="List Continue 4"/>
    <w:basedOn w:val="Normal"/>
    <w:rsid w:val="006B0667"/>
    <w:pPr>
      <w:spacing w:after="120"/>
      <w:ind w:left="1440"/>
    </w:pPr>
  </w:style>
  <w:style w:type="paragraph" w:styleId="ListContinue5">
    <w:name w:val="List Continue 5"/>
    <w:basedOn w:val="Normal"/>
    <w:rsid w:val="006B0667"/>
    <w:pPr>
      <w:spacing w:after="120"/>
      <w:ind w:left="1800"/>
    </w:pPr>
  </w:style>
  <w:style w:type="paragraph" w:styleId="ListNumber">
    <w:name w:val="List Number"/>
    <w:basedOn w:val="Normal"/>
    <w:rsid w:val="006B0667"/>
    <w:pPr>
      <w:numPr>
        <w:numId w:val="16"/>
      </w:numPr>
    </w:pPr>
  </w:style>
  <w:style w:type="paragraph" w:styleId="ListNumber2">
    <w:name w:val="List Number 2"/>
    <w:basedOn w:val="Normal"/>
    <w:rsid w:val="006B0667"/>
    <w:pPr>
      <w:numPr>
        <w:numId w:val="17"/>
      </w:numPr>
    </w:pPr>
  </w:style>
  <w:style w:type="paragraph" w:styleId="ListNumber3">
    <w:name w:val="List Number 3"/>
    <w:basedOn w:val="Normal"/>
    <w:rsid w:val="006B0667"/>
    <w:pPr>
      <w:numPr>
        <w:numId w:val="18"/>
      </w:numPr>
    </w:pPr>
  </w:style>
  <w:style w:type="paragraph" w:styleId="ListNumber4">
    <w:name w:val="List Number 4"/>
    <w:basedOn w:val="Normal"/>
    <w:rsid w:val="006B0667"/>
    <w:pPr>
      <w:numPr>
        <w:numId w:val="19"/>
      </w:numPr>
    </w:pPr>
  </w:style>
  <w:style w:type="paragraph" w:styleId="ListNumber5">
    <w:name w:val="List Number 5"/>
    <w:basedOn w:val="Normal"/>
    <w:rsid w:val="006B0667"/>
    <w:pPr>
      <w:numPr>
        <w:numId w:val="20"/>
      </w:numPr>
    </w:pPr>
  </w:style>
  <w:style w:type="paragraph" w:styleId="MacroText">
    <w:name w:val="macro"/>
    <w:semiHidden/>
    <w:rsid w:val="006B066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6B066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6B0667"/>
    <w:rPr>
      <w:rFonts w:ascii="Times New Roman" w:hAnsi="Times New Roman"/>
      <w:sz w:val="24"/>
    </w:rPr>
  </w:style>
  <w:style w:type="paragraph" w:styleId="NormalIndent">
    <w:name w:val="Normal Indent"/>
    <w:basedOn w:val="Normal"/>
    <w:rsid w:val="006B0667"/>
    <w:pPr>
      <w:ind w:left="720"/>
    </w:pPr>
  </w:style>
  <w:style w:type="paragraph" w:styleId="NoteHeading">
    <w:name w:val="Note Heading"/>
    <w:basedOn w:val="Normal"/>
    <w:next w:val="Normal"/>
    <w:rsid w:val="006B0667"/>
  </w:style>
  <w:style w:type="paragraph" w:styleId="PlainText">
    <w:name w:val="Plain Text"/>
    <w:basedOn w:val="Normal"/>
    <w:rsid w:val="006B0667"/>
    <w:rPr>
      <w:rFonts w:ascii="Courier New" w:hAnsi="Courier New" w:cs="Courier New"/>
      <w:szCs w:val="20"/>
    </w:rPr>
  </w:style>
  <w:style w:type="paragraph" w:styleId="Salutation">
    <w:name w:val="Salutation"/>
    <w:basedOn w:val="Normal"/>
    <w:next w:val="Normal"/>
    <w:rsid w:val="006B0667"/>
  </w:style>
  <w:style w:type="paragraph" w:styleId="Signature">
    <w:name w:val="Signature"/>
    <w:basedOn w:val="Normal"/>
    <w:rsid w:val="006B0667"/>
    <w:pPr>
      <w:ind w:left="4320"/>
    </w:pPr>
  </w:style>
  <w:style w:type="paragraph" w:styleId="Subtitle">
    <w:name w:val="Subtitle"/>
    <w:basedOn w:val="Normal"/>
    <w:qFormat/>
    <w:rsid w:val="006B0667"/>
    <w:pPr>
      <w:spacing w:after="60"/>
      <w:jc w:val="center"/>
      <w:outlineLvl w:val="1"/>
    </w:pPr>
    <w:rPr>
      <w:rFonts w:cs="Arial"/>
      <w:sz w:val="24"/>
    </w:rPr>
  </w:style>
  <w:style w:type="paragraph" w:styleId="TableofAuthorities">
    <w:name w:val="table of authorities"/>
    <w:basedOn w:val="Normal"/>
    <w:next w:val="Normal"/>
    <w:semiHidden/>
    <w:rsid w:val="006B0667"/>
    <w:pPr>
      <w:ind w:left="200" w:hanging="200"/>
    </w:pPr>
  </w:style>
  <w:style w:type="paragraph" w:styleId="TableofFigures">
    <w:name w:val="table of figures"/>
    <w:basedOn w:val="Normal"/>
    <w:next w:val="Normal"/>
    <w:semiHidden/>
    <w:rsid w:val="006B0667"/>
    <w:pPr>
      <w:ind w:left="400" w:hanging="400"/>
    </w:pPr>
  </w:style>
  <w:style w:type="paragraph" w:styleId="Title">
    <w:name w:val="Title"/>
    <w:basedOn w:val="Normal"/>
    <w:qFormat/>
    <w:rsid w:val="006B0667"/>
    <w:pPr>
      <w:spacing w:before="240" w:after="60"/>
      <w:jc w:val="center"/>
      <w:outlineLvl w:val="0"/>
    </w:pPr>
    <w:rPr>
      <w:rFonts w:cs="Arial"/>
      <w:b/>
      <w:bCs/>
      <w:kern w:val="28"/>
      <w:sz w:val="32"/>
      <w:szCs w:val="32"/>
    </w:rPr>
  </w:style>
  <w:style w:type="paragraph" w:styleId="TOAHeading">
    <w:name w:val="toa heading"/>
    <w:basedOn w:val="Normal"/>
    <w:next w:val="Normal"/>
    <w:semiHidden/>
    <w:rsid w:val="006B0667"/>
    <w:pPr>
      <w:spacing w:before="120"/>
    </w:pPr>
    <w:rPr>
      <w:rFonts w:cs="Arial"/>
      <w:b/>
      <w:bCs/>
      <w:sz w:val="24"/>
    </w:rPr>
  </w:style>
  <w:style w:type="paragraph" w:styleId="TOC1">
    <w:name w:val="toc 1"/>
    <w:basedOn w:val="Normal"/>
    <w:next w:val="Normal"/>
    <w:autoRedefine/>
    <w:semiHidden/>
    <w:rsid w:val="006B0667"/>
  </w:style>
  <w:style w:type="paragraph" w:styleId="TOC2">
    <w:name w:val="toc 2"/>
    <w:basedOn w:val="Normal"/>
    <w:next w:val="Normal"/>
    <w:autoRedefine/>
    <w:semiHidden/>
    <w:rsid w:val="006B0667"/>
    <w:pPr>
      <w:ind w:left="200"/>
    </w:pPr>
  </w:style>
  <w:style w:type="paragraph" w:styleId="TOC3">
    <w:name w:val="toc 3"/>
    <w:basedOn w:val="Normal"/>
    <w:next w:val="Normal"/>
    <w:autoRedefine/>
    <w:semiHidden/>
    <w:rsid w:val="006B0667"/>
    <w:pPr>
      <w:ind w:left="400"/>
    </w:pPr>
  </w:style>
  <w:style w:type="paragraph" w:styleId="TOC4">
    <w:name w:val="toc 4"/>
    <w:basedOn w:val="Normal"/>
    <w:next w:val="Normal"/>
    <w:autoRedefine/>
    <w:semiHidden/>
    <w:rsid w:val="006B0667"/>
    <w:pPr>
      <w:ind w:left="600"/>
    </w:pPr>
  </w:style>
  <w:style w:type="paragraph" w:styleId="TOC5">
    <w:name w:val="toc 5"/>
    <w:basedOn w:val="Normal"/>
    <w:next w:val="Normal"/>
    <w:autoRedefine/>
    <w:semiHidden/>
    <w:rsid w:val="006B0667"/>
    <w:pPr>
      <w:ind w:left="800"/>
    </w:pPr>
  </w:style>
  <w:style w:type="paragraph" w:styleId="TOC6">
    <w:name w:val="toc 6"/>
    <w:basedOn w:val="Normal"/>
    <w:next w:val="Normal"/>
    <w:autoRedefine/>
    <w:semiHidden/>
    <w:rsid w:val="006B0667"/>
    <w:pPr>
      <w:ind w:left="1000"/>
    </w:pPr>
  </w:style>
  <w:style w:type="paragraph" w:styleId="TOC7">
    <w:name w:val="toc 7"/>
    <w:basedOn w:val="Normal"/>
    <w:next w:val="Normal"/>
    <w:autoRedefine/>
    <w:semiHidden/>
    <w:rsid w:val="006B0667"/>
    <w:pPr>
      <w:ind w:left="1200"/>
    </w:pPr>
  </w:style>
  <w:style w:type="paragraph" w:styleId="TOC8">
    <w:name w:val="toc 8"/>
    <w:basedOn w:val="Normal"/>
    <w:next w:val="Normal"/>
    <w:autoRedefine/>
    <w:semiHidden/>
    <w:rsid w:val="006B0667"/>
    <w:pPr>
      <w:ind w:left="1400"/>
    </w:pPr>
  </w:style>
  <w:style w:type="paragraph" w:styleId="TOC9">
    <w:name w:val="toc 9"/>
    <w:basedOn w:val="Normal"/>
    <w:next w:val="Normal"/>
    <w:autoRedefine/>
    <w:semiHidden/>
    <w:rsid w:val="006B0667"/>
    <w:pPr>
      <w:ind w:left="1600"/>
    </w:pPr>
  </w:style>
  <w:style w:type="character" w:styleId="Hyperlink">
    <w:name w:val="Hyperlink"/>
    <w:basedOn w:val="DefaultParagraphFont"/>
    <w:rsid w:val="006B0667"/>
    <w:rPr>
      <w:color w:val="0000FF"/>
      <w:u w:val="single"/>
    </w:rPr>
  </w:style>
  <w:style w:type="paragraph" w:styleId="BalloonText">
    <w:name w:val="Balloon Text"/>
    <w:basedOn w:val="Normal"/>
    <w:semiHidden/>
    <w:rsid w:val="006B0667"/>
    <w:rPr>
      <w:rFonts w:ascii="Tahoma" w:hAnsi="Tahoma" w:cs="Tahoma"/>
      <w:sz w:val="16"/>
      <w:szCs w:val="16"/>
    </w:rPr>
  </w:style>
  <w:style w:type="character" w:styleId="FollowedHyperlink">
    <w:name w:val="FollowedHyperlink"/>
    <w:basedOn w:val="DefaultParagraphFont"/>
    <w:rsid w:val="006B06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deapps@iccsa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csafe.org/CC/Pages/call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safe.org/cs/standards/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csafe.org/CC/Pages/call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FEDB-E655-477B-A870-A212F933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International Code Council</vt:lpstr>
    </vt:vector>
  </TitlesOfParts>
  <Company>ICC</Company>
  <LinksUpToDate>false</LinksUpToDate>
  <CharactersWithSpaces>11422</CharactersWithSpaces>
  <SharedDoc>false</SharedDoc>
  <HLinks>
    <vt:vector size="18" baseType="variant">
      <vt:variant>
        <vt:i4>1966114</vt:i4>
      </vt:variant>
      <vt:variant>
        <vt:i4>6</vt:i4>
      </vt:variant>
      <vt:variant>
        <vt:i4>0</vt:i4>
      </vt:variant>
      <vt:variant>
        <vt:i4>5</vt:i4>
      </vt:variant>
      <vt:variant>
        <vt:lpwstr>mailto:codeapps@iccsafe.org</vt:lpwstr>
      </vt:variant>
      <vt:variant>
        <vt:lpwstr/>
      </vt:variant>
      <vt:variant>
        <vt:i4>2949242</vt:i4>
      </vt:variant>
      <vt:variant>
        <vt:i4>3</vt:i4>
      </vt:variant>
      <vt:variant>
        <vt:i4>0</vt:i4>
      </vt:variant>
      <vt:variant>
        <vt:i4>5</vt:i4>
      </vt:variant>
      <vt:variant>
        <vt:lpwstr>http://www.iccsafe.org/</vt:lpwstr>
      </vt:variant>
      <vt:variant>
        <vt:lpwstr/>
      </vt:variant>
      <vt:variant>
        <vt:i4>2949242</vt:i4>
      </vt:variant>
      <vt:variant>
        <vt:i4>0</vt:i4>
      </vt:variant>
      <vt:variant>
        <vt:i4>0</vt:i4>
      </vt:variant>
      <vt:variant>
        <vt:i4>5</vt:i4>
      </vt:variant>
      <vt:variant>
        <vt:lpwstr>http://www.iccsafe.org/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Code Council</dc:title>
  <dc:creator>Lawrence Brown, CBO</dc:creator>
  <cp:lastModifiedBy>Shawn Martin</cp:lastModifiedBy>
  <cp:revision>15</cp:revision>
  <cp:lastPrinted>2014-06-05T18:27:00Z</cp:lastPrinted>
  <dcterms:created xsi:type="dcterms:W3CDTF">2014-06-05T17:05:00Z</dcterms:created>
  <dcterms:modified xsi:type="dcterms:W3CDTF">2015-04-29T15:28:00Z</dcterms:modified>
</cp:coreProperties>
</file>