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7D" w:rsidRPr="003E3028" w:rsidRDefault="003E3028" w:rsidP="006D546B">
      <w:pPr>
        <w:spacing w:after="0" w:line="240" w:lineRule="auto"/>
        <w:jc w:val="right"/>
        <w:rPr>
          <w:rFonts w:ascii="Arial" w:hAnsi="Arial" w:cs="Arial"/>
          <w:sz w:val="24"/>
          <w:szCs w:val="24"/>
        </w:rPr>
      </w:pPr>
      <w:r w:rsidRPr="003E3028">
        <w:rPr>
          <w:rFonts w:ascii="Arial" w:hAnsi="Arial" w:cs="Arial"/>
          <w:sz w:val="24"/>
          <w:szCs w:val="24"/>
        </w:rPr>
        <w:t>August 5, 2011</w:t>
      </w:r>
    </w:p>
    <w:p w:rsidR="00241147" w:rsidRPr="003E3028" w:rsidRDefault="00241147" w:rsidP="006D546B">
      <w:pPr>
        <w:spacing w:after="0" w:line="240" w:lineRule="auto"/>
        <w:jc w:val="center"/>
        <w:rPr>
          <w:rFonts w:ascii="Arial" w:hAnsi="Arial" w:cs="Arial"/>
          <w:b/>
          <w:sz w:val="24"/>
          <w:szCs w:val="24"/>
        </w:rPr>
      </w:pPr>
      <w:r w:rsidRPr="003E3028">
        <w:rPr>
          <w:rFonts w:ascii="Arial" w:hAnsi="Arial" w:cs="Arial"/>
          <w:b/>
          <w:sz w:val="24"/>
          <w:szCs w:val="24"/>
        </w:rPr>
        <w:t>AD HOC COMMITTEE ON HEALTHCARE</w:t>
      </w:r>
    </w:p>
    <w:p w:rsidR="00241147" w:rsidRPr="003E3028" w:rsidRDefault="00241147" w:rsidP="006D546B">
      <w:pPr>
        <w:spacing w:after="0" w:line="240" w:lineRule="auto"/>
        <w:jc w:val="center"/>
        <w:rPr>
          <w:rFonts w:ascii="Arial" w:hAnsi="Arial" w:cs="Arial"/>
          <w:b/>
          <w:sz w:val="24"/>
          <w:szCs w:val="24"/>
        </w:rPr>
      </w:pPr>
      <w:r w:rsidRPr="003E3028">
        <w:rPr>
          <w:rFonts w:ascii="Arial" w:hAnsi="Arial" w:cs="Arial"/>
          <w:b/>
          <w:sz w:val="24"/>
          <w:szCs w:val="24"/>
        </w:rPr>
        <w:t xml:space="preserve">MEETING # </w:t>
      </w:r>
      <w:r w:rsidR="003E3028">
        <w:rPr>
          <w:rFonts w:ascii="Arial" w:hAnsi="Arial" w:cs="Arial"/>
          <w:b/>
          <w:sz w:val="24"/>
          <w:szCs w:val="24"/>
        </w:rPr>
        <w:t>3</w:t>
      </w:r>
    </w:p>
    <w:p w:rsidR="00241147" w:rsidRPr="003E3028" w:rsidRDefault="00241147" w:rsidP="006D546B">
      <w:pPr>
        <w:spacing w:after="0" w:line="240" w:lineRule="auto"/>
        <w:jc w:val="center"/>
        <w:rPr>
          <w:rFonts w:ascii="Arial" w:hAnsi="Arial" w:cs="Arial"/>
          <w:b/>
          <w:sz w:val="24"/>
          <w:szCs w:val="24"/>
        </w:rPr>
      </w:pPr>
    </w:p>
    <w:p w:rsidR="00241147" w:rsidRPr="003E3028" w:rsidRDefault="00F524BF" w:rsidP="006D546B">
      <w:pPr>
        <w:spacing w:after="0" w:line="240" w:lineRule="auto"/>
        <w:jc w:val="center"/>
        <w:rPr>
          <w:rFonts w:ascii="Arial" w:hAnsi="Arial" w:cs="Arial"/>
          <w:b/>
          <w:sz w:val="24"/>
          <w:szCs w:val="24"/>
        </w:rPr>
      </w:pPr>
      <w:r w:rsidRPr="003E3028">
        <w:rPr>
          <w:rFonts w:ascii="Arial" w:hAnsi="Arial" w:cs="Arial"/>
          <w:b/>
          <w:sz w:val="24"/>
          <w:szCs w:val="24"/>
        </w:rPr>
        <w:t>MOE</w:t>
      </w:r>
      <w:r w:rsidR="00241147" w:rsidRPr="003E3028">
        <w:rPr>
          <w:rFonts w:ascii="Arial" w:hAnsi="Arial" w:cs="Arial"/>
          <w:b/>
          <w:sz w:val="24"/>
          <w:szCs w:val="24"/>
        </w:rPr>
        <w:t xml:space="preserve"> WORK GROUP REPORT</w:t>
      </w:r>
    </w:p>
    <w:p w:rsidR="00B7491E" w:rsidRPr="003E3028" w:rsidRDefault="00F524BF" w:rsidP="006D546B">
      <w:pPr>
        <w:spacing w:after="0" w:line="240" w:lineRule="auto"/>
        <w:jc w:val="center"/>
        <w:rPr>
          <w:rFonts w:ascii="Arial" w:hAnsi="Arial" w:cs="Arial"/>
          <w:b/>
          <w:sz w:val="24"/>
          <w:szCs w:val="24"/>
        </w:rPr>
      </w:pPr>
      <w:r w:rsidRPr="003E3028">
        <w:rPr>
          <w:rFonts w:ascii="Arial" w:hAnsi="Arial" w:cs="Arial"/>
          <w:b/>
          <w:sz w:val="24"/>
          <w:szCs w:val="24"/>
        </w:rPr>
        <w:t>(IBC Chapters 4, 10 &amp; 11</w:t>
      </w:r>
      <w:r w:rsidR="00B7491E" w:rsidRPr="003E3028">
        <w:rPr>
          <w:rFonts w:ascii="Arial" w:hAnsi="Arial" w:cs="Arial"/>
          <w:b/>
          <w:sz w:val="24"/>
          <w:szCs w:val="24"/>
        </w:rPr>
        <w:t>)</w:t>
      </w:r>
    </w:p>
    <w:p w:rsidR="00241147" w:rsidRPr="003E3028" w:rsidRDefault="00241147" w:rsidP="006D546B">
      <w:pPr>
        <w:spacing w:after="0" w:line="240" w:lineRule="auto"/>
        <w:jc w:val="center"/>
        <w:rPr>
          <w:rFonts w:ascii="Arial" w:hAnsi="Arial" w:cs="Arial"/>
          <w:b/>
          <w:sz w:val="24"/>
          <w:szCs w:val="24"/>
        </w:rPr>
      </w:pPr>
    </w:p>
    <w:p w:rsidR="00B7491E" w:rsidRPr="003E3028" w:rsidRDefault="00B7491E" w:rsidP="006D546B">
      <w:pPr>
        <w:spacing w:after="0" w:line="240" w:lineRule="auto"/>
        <w:rPr>
          <w:rFonts w:ascii="Arial" w:hAnsi="Arial" w:cs="Arial"/>
          <w:b/>
          <w:sz w:val="24"/>
          <w:szCs w:val="24"/>
        </w:rPr>
      </w:pPr>
    </w:p>
    <w:p w:rsidR="00241147" w:rsidRPr="003E3028" w:rsidRDefault="005844B0" w:rsidP="006D546B">
      <w:pPr>
        <w:spacing w:after="0" w:line="240" w:lineRule="auto"/>
        <w:rPr>
          <w:rFonts w:ascii="Arial" w:hAnsi="Arial" w:cs="Arial"/>
          <w:b/>
          <w:sz w:val="24"/>
          <w:szCs w:val="24"/>
        </w:rPr>
      </w:pPr>
      <w:r w:rsidRPr="003E3028">
        <w:rPr>
          <w:rFonts w:ascii="Arial" w:hAnsi="Arial" w:cs="Arial"/>
          <w:b/>
          <w:sz w:val="24"/>
          <w:szCs w:val="24"/>
          <w:u w:val="single"/>
        </w:rPr>
        <w:t xml:space="preserve">CURRENT </w:t>
      </w:r>
      <w:r w:rsidR="00241147" w:rsidRPr="003E3028">
        <w:rPr>
          <w:rFonts w:ascii="Arial" w:hAnsi="Arial" w:cs="Arial"/>
          <w:b/>
          <w:sz w:val="24"/>
          <w:szCs w:val="24"/>
          <w:u w:val="single"/>
        </w:rPr>
        <w:t>CODE ISSUES:</w:t>
      </w:r>
      <w:r w:rsidRPr="003E3028">
        <w:rPr>
          <w:rFonts w:ascii="Arial" w:hAnsi="Arial" w:cs="Arial"/>
          <w:b/>
          <w:sz w:val="24"/>
          <w:szCs w:val="24"/>
        </w:rPr>
        <w:t xml:space="preserve"> (based on issues identified at AHC #1)</w:t>
      </w:r>
    </w:p>
    <w:p w:rsidR="00C81761" w:rsidRPr="003E3028" w:rsidRDefault="00C81761" w:rsidP="006D546B">
      <w:pPr>
        <w:autoSpaceDE w:val="0"/>
        <w:autoSpaceDN w:val="0"/>
        <w:adjustRightInd w:val="0"/>
        <w:spacing w:after="0" w:line="240" w:lineRule="auto"/>
        <w:rPr>
          <w:rFonts w:ascii="Arial" w:hAnsi="Arial" w:cs="Arial"/>
          <w:sz w:val="24"/>
          <w:szCs w:val="24"/>
        </w:rPr>
      </w:pPr>
    </w:p>
    <w:p w:rsidR="00F524BF" w:rsidRPr="003E3028" w:rsidRDefault="00912EED" w:rsidP="006D546B">
      <w:pPr>
        <w:autoSpaceDE w:val="0"/>
        <w:autoSpaceDN w:val="0"/>
        <w:adjustRightInd w:val="0"/>
        <w:spacing w:after="0" w:line="240" w:lineRule="auto"/>
        <w:rPr>
          <w:rFonts w:ascii="Arial" w:hAnsi="Arial" w:cs="Arial"/>
          <w:sz w:val="24"/>
          <w:szCs w:val="24"/>
        </w:rPr>
      </w:pPr>
      <w:r w:rsidRPr="003E3028">
        <w:rPr>
          <w:rFonts w:ascii="Arial" w:hAnsi="Arial" w:cs="Arial"/>
          <w:sz w:val="24"/>
          <w:szCs w:val="24"/>
        </w:rPr>
        <w:t xml:space="preserve">MEANS OF </w:t>
      </w:r>
      <w:r w:rsidR="00F524BF" w:rsidRPr="003E3028">
        <w:rPr>
          <w:rFonts w:ascii="Arial" w:hAnsi="Arial" w:cs="Arial"/>
          <w:sz w:val="24"/>
          <w:szCs w:val="24"/>
        </w:rPr>
        <w:t>EGRESS WORK GROUP</w:t>
      </w:r>
    </w:p>
    <w:p w:rsidR="00F524BF" w:rsidRPr="003E3028" w:rsidRDefault="00F524BF" w:rsidP="006D546B">
      <w:pPr>
        <w:autoSpaceDE w:val="0"/>
        <w:autoSpaceDN w:val="0"/>
        <w:adjustRightInd w:val="0"/>
        <w:spacing w:after="0" w:line="240" w:lineRule="auto"/>
        <w:rPr>
          <w:rFonts w:ascii="Arial" w:hAnsi="Arial" w:cs="Arial"/>
          <w:sz w:val="24"/>
          <w:szCs w:val="24"/>
        </w:rPr>
      </w:pPr>
    </w:p>
    <w:p w:rsidR="00F524BF" w:rsidRPr="003E3028" w:rsidRDefault="00F524BF" w:rsidP="006D546B">
      <w:pPr>
        <w:autoSpaceDE w:val="0"/>
        <w:autoSpaceDN w:val="0"/>
        <w:adjustRightInd w:val="0"/>
        <w:spacing w:after="0" w:line="240" w:lineRule="auto"/>
        <w:rPr>
          <w:rFonts w:ascii="Arial" w:hAnsi="Arial" w:cs="Arial"/>
          <w:sz w:val="24"/>
          <w:szCs w:val="24"/>
        </w:rPr>
      </w:pPr>
      <w:r w:rsidRPr="003E3028">
        <w:rPr>
          <w:rFonts w:ascii="Arial" w:hAnsi="Arial" w:cs="Arial"/>
          <w:sz w:val="24"/>
          <w:szCs w:val="24"/>
        </w:rPr>
        <w:t xml:space="preserve">CODES: </w:t>
      </w:r>
    </w:p>
    <w:p w:rsidR="00F524BF" w:rsidRPr="003E3028" w:rsidRDefault="00F524BF" w:rsidP="006D546B">
      <w:pPr>
        <w:autoSpaceDE w:val="0"/>
        <w:autoSpaceDN w:val="0"/>
        <w:adjustRightInd w:val="0"/>
        <w:spacing w:after="0" w:line="240" w:lineRule="auto"/>
        <w:ind w:firstLine="720"/>
        <w:rPr>
          <w:rFonts w:ascii="Arial" w:hAnsi="Arial" w:cs="Arial"/>
          <w:sz w:val="24"/>
          <w:szCs w:val="24"/>
        </w:rPr>
      </w:pPr>
      <w:r w:rsidRPr="003E3028">
        <w:rPr>
          <w:rFonts w:ascii="Arial" w:hAnsi="Arial" w:cs="Arial"/>
          <w:sz w:val="24"/>
          <w:szCs w:val="24"/>
        </w:rPr>
        <w:t>IBC: Ch 10 and 11</w:t>
      </w:r>
    </w:p>
    <w:p w:rsidR="00F524BF" w:rsidRPr="003E3028" w:rsidRDefault="00F524BF" w:rsidP="006D546B">
      <w:pPr>
        <w:autoSpaceDE w:val="0"/>
        <w:autoSpaceDN w:val="0"/>
        <w:adjustRightInd w:val="0"/>
        <w:spacing w:after="0" w:line="240" w:lineRule="auto"/>
        <w:rPr>
          <w:rFonts w:ascii="Arial" w:hAnsi="Arial" w:cs="Arial"/>
          <w:sz w:val="24"/>
          <w:szCs w:val="24"/>
        </w:rPr>
      </w:pPr>
    </w:p>
    <w:p w:rsidR="00F524BF" w:rsidRPr="003E3028" w:rsidRDefault="00F524BF" w:rsidP="006D546B">
      <w:pPr>
        <w:autoSpaceDE w:val="0"/>
        <w:autoSpaceDN w:val="0"/>
        <w:adjustRightInd w:val="0"/>
        <w:spacing w:after="0" w:line="240" w:lineRule="auto"/>
        <w:rPr>
          <w:rFonts w:ascii="Arial" w:hAnsi="Arial" w:cs="Arial"/>
          <w:sz w:val="24"/>
          <w:szCs w:val="24"/>
        </w:rPr>
      </w:pPr>
      <w:r w:rsidRPr="003E3028">
        <w:rPr>
          <w:rFonts w:ascii="Arial" w:hAnsi="Arial" w:cs="Arial"/>
          <w:sz w:val="24"/>
          <w:szCs w:val="24"/>
        </w:rPr>
        <w:t>ISSUES:</w:t>
      </w:r>
    </w:p>
    <w:p w:rsidR="00F524BF" w:rsidRPr="003E3028" w:rsidRDefault="00F524BF" w:rsidP="006D546B">
      <w:pPr>
        <w:pStyle w:val="ListParagraph"/>
        <w:numPr>
          <w:ilvl w:val="0"/>
          <w:numId w:val="5"/>
        </w:numPr>
        <w:autoSpaceDE w:val="0"/>
        <w:autoSpaceDN w:val="0"/>
        <w:adjustRightInd w:val="0"/>
        <w:spacing w:after="0" w:line="240" w:lineRule="auto"/>
        <w:ind w:left="0"/>
        <w:rPr>
          <w:rFonts w:ascii="Arial" w:hAnsi="Arial" w:cs="Arial"/>
          <w:sz w:val="24"/>
          <w:szCs w:val="24"/>
        </w:rPr>
      </w:pPr>
      <w:r w:rsidRPr="003E3028">
        <w:rPr>
          <w:rFonts w:ascii="Arial" w:hAnsi="Arial" w:cs="Arial"/>
          <w:sz w:val="24"/>
          <w:szCs w:val="24"/>
        </w:rPr>
        <w:t>EGRESS THROUGH ELEVATOR LOBBY (NEED TO COORDINATE WITH CTC EFFORTS)</w:t>
      </w:r>
    </w:p>
    <w:p w:rsidR="00F524BF" w:rsidRPr="003E3028" w:rsidRDefault="00F524BF" w:rsidP="006D546B">
      <w:pPr>
        <w:pStyle w:val="ListParagraph"/>
        <w:numPr>
          <w:ilvl w:val="0"/>
          <w:numId w:val="5"/>
        </w:numPr>
        <w:autoSpaceDE w:val="0"/>
        <w:autoSpaceDN w:val="0"/>
        <w:adjustRightInd w:val="0"/>
        <w:spacing w:after="0" w:line="240" w:lineRule="auto"/>
        <w:ind w:left="0"/>
        <w:rPr>
          <w:rFonts w:ascii="Arial" w:hAnsi="Arial" w:cs="Arial"/>
          <w:sz w:val="24"/>
          <w:szCs w:val="24"/>
        </w:rPr>
      </w:pPr>
      <w:r w:rsidRPr="003E3028">
        <w:rPr>
          <w:rFonts w:ascii="Arial" w:hAnsi="Arial" w:cs="Arial"/>
          <w:sz w:val="24"/>
          <w:szCs w:val="24"/>
        </w:rPr>
        <w:t>GENERAL EGRESS</w:t>
      </w:r>
    </w:p>
    <w:p w:rsidR="00F524BF" w:rsidRPr="003E3028" w:rsidRDefault="00F524BF" w:rsidP="00285A98">
      <w:pPr>
        <w:pStyle w:val="ListParagraph"/>
        <w:numPr>
          <w:ilvl w:val="1"/>
          <w:numId w:val="4"/>
        </w:numPr>
        <w:autoSpaceDE w:val="0"/>
        <w:autoSpaceDN w:val="0"/>
        <w:adjustRightInd w:val="0"/>
        <w:spacing w:after="0" w:line="240" w:lineRule="auto"/>
        <w:ind w:left="360"/>
        <w:rPr>
          <w:rFonts w:ascii="Arial" w:hAnsi="Arial" w:cs="Arial"/>
          <w:sz w:val="24"/>
          <w:szCs w:val="24"/>
        </w:rPr>
      </w:pPr>
      <w:r w:rsidRPr="003E3028">
        <w:rPr>
          <w:rFonts w:ascii="Arial" w:hAnsi="Arial" w:cs="Arial"/>
          <w:sz w:val="24"/>
          <w:szCs w:val="24"/>
        </w:rPr>
        <w:t xml:space="preserve"> WIDTH – 8’ CORRIDOR VS 5’ CLEAR; </w:t>
      </w:r>
    </w:p>
    <w:p w:rsidR="00F524BF" w:rsidRPr="003E3028" w:rsidRDefault="00F524BF" w:rsidP="00285A98">
      <w:pPr>
        <w:pStyle w:val="ListParagraph"/>
        <w:numPr>
          <w:ilvl w:val="1"/>
          <w:numId w:val="4"/>
        </w:numPr>
        <w:autoSpaceDE w:val="0"/>
        <w:autoSpaceDN w:val="0"/>
        <w:adjustRightInd w:val="0"/>
        <w:spacing w:after="0" w:line="240" w:lineRule="auto"/>
        <w:ind w:left="360"/>
        <w:rPr>
          <w:rFonts w:ascii="Arial" w:hAnsi="Arial" w:cs="Arial"/>
          <w:sz w:val="24"/>
          <w:szCs w:val="24"/>
        </w:rPr>
      </w:pPr>
      <w:r w:rsidRPr="003E3028">
        <w:rPr>
          <w:rFonts w:ascii="Arial" w:hAnsi="Arial" w:cs="Arial"/>
          <w:sz w:val="24"/>
          <w:szCs w:val="24"/>
        </w:rPr>
        <w:t>COMMON PATH OF TRAVEL</w:t>
      </w:r>
    </w:p>
    <w:p w:rsidR="00F524BF" w:rsidRPr="003E3028" w:rsidRDefault="00F524BF" w:rsidP="00285A98">
      <w:pPr>
        <w:pStyle w:val="ListParagraph"/>
        <w:numPr>
          <w:ilvl w:val="1"/>
          <w:numId w:val="4"/>
        </w:numPr>
        <w:autoSpaceDE w:val="0"/>
        <w:autoSpaceDN w:val="0"/>
        <w:adjustRightInd w:val="0"/>
        <w:spacing w:after="0" w:line="240" w:lineRule="auto"/>
        <w:ind w:left="360"/>
        <w:rPr>
          <w:rFonts w:ascii="Arial" w:hAnsi="Arial" w:cs="Arial"/>
          <w:sz w:val="24"/>
          <w:szCs w:val="24"/>
        </w:rPr>
      </w:pPr>
      <w:r w:rsidRPr="003E3028">
        <w:rPr>
          <w:rFonts w:ascii="Arial" w:hAnsi="Arial" w:cs="Arial"/>
          <w:sz w:val="24"/>
          <w:szCs w:val="24"/>
        </w:rPr>
        <w:t>TRAVEL DISTANCE</w:t>
      </w:r>
    </w:p>
    <w:p w:rsidR="00F524BF" w:rsidRPr="003E3028" w:rsidRDefault="00F524BF" w:rsidP="00285A98">
      <w:pPr>
        <w:pStyle w:val="ListParagraph"/>
        <w:numPr>
          <w:ilvl w:val="1"/>
          <w:numId w:val="4"/>
        </w:numPr>
        <w:autoSpaceDE w:val="0"/>
        <w:autoSpaceDN w:val="0"/>
        <w:adjustRightInd w:val="0"/>
        <w:spacing w:after="0" w:line="240" w:lineRule="auto"/>
        <w:ind w:left="360"/>
        <w:rPr>
          <w:rFonts w:ascii="Arial" w:hAnsi="Arial" w:cs="Arial"/>
          <w:sz w:val="24"/>
          <w:szCs w:val="24"/>
        </w:rPr>
      </w:pPr>
      <w:r w:rsidRPr="003E3028">
        <w:rPr>
          <w:rFonts w:ascii="Arial" w:hAnsi="Arial" w:cs="Arial"/>
          <w:sz w:val="24"/>
          <w:szCs w:val="24"/>
        </w:rPr>
        <w:t>SLIDING DOORS</w:t>
      </w:r>
    </w:p>
    <w:p w:rsidR="00F524BF" w:rsidRPr="003E3028" w:rsidRDefault="00F524BF" w:rsidP="006D546B">
      <w:pPr>
        <w:pStyle w:val="ListParagraph"/>
        <w:numPr>
          <w:ilvl w:val="0"/>
          <w:numId w:val="4"/>
        </w:numPr>
        <w:autoSpaceDE w:val="0"/>
        <w:autoSpaceDN w:val="0"/>
        <w:adjustRightInd w:val="0"/>
        <w:spacing w:after="0" w:line="240" w:lineRule="auto"/>
        <w:ind w:left="0"/>
        <w:rPr>
          <w:rFonts w:ascii="Arial" w:hAnsi="Arial" w:cs="Arial"/>
          <w:sz w:val="24"/>
          <w:szCs w:val="24"/>
        </w:rPr>
      </w:pPr>
      <w:r w:rsidRPr="003E3028">
        <w:rPr>
          <w:rFonts w:ascii="Arial" w:hAnsi="Arial" w:cs="Arial"/>
          <w:sz w:val="24"/>
          <w:szCs w:val="24"/>
        </w:rPr>
        <w:t>SPECIAL LOCKING DEVICES</w:t>
      </w:r>
    </w:p>
    <w:p w:rsidR="00F524BF" w:rsidRPr="003E3028" w:rsidRDefault="00F524BF" w:rsidP="00285A98">
      <w:pPr>
        <w:pStyle w:val="ListParagraph"/>
        <w:numPr>
          <w:ilvl w:val="1"/>
          <w:numId w:val="4"/>
        </w:numPr>
        <w:autoSpaceDE w:val="0"/>
        <w:autoSpaceDN w:val="0"/>
        <w:adjustRightInd w:val="0"/>
        <w:spacing w:after="0" w:line="240" w:lineRule="auto"/>
        <w:ind w:left="360"/>
        <w:rPr>
          <w:rFonts w:ascii="Arial" w:hAnsi="Arial" w:cs="Arial"/>
          <w:sz w:val="24"/>
          <w:szCs w:val="24"/>
        </w:rPr>
      </w:pPr>
      <w:r w:rsidRPr="003E3028">
        <w:rPr>
          <w:rFonts w:ascii="Arial" w:hAnsi="Arial" w:cs="Arial"/>
          <w:sz w:val="24"/>
          <w:szCs w:val="24"/>
        </w:rPr>
        <w:t xml:space="preserve"> DELAYED EGRESS </w:t>
      </w:r>
    </w:p>
    <w:p w:rsidR="00F524BF" w:rsidRPr="003E3028" w:rsidRDefault="00F524BF" w:rsidP="00285A98">
      <w:pPr>
        <w:pStyle w:val="ListParagraph"/>
        <w:numPr>
          <w:ilvl w:val="1"/>
          <w:numId w:val="4"/>
        </w:numPr>
        <w:autoSpaceDE w:val="0"/>
        <w:autoSpaceDN w:val="0"/>
        <w:adjustRightInd w:val="0"/>
        <w:spacing w:after="0" w:line="240" w:lineRule="auto"/>
        <w:ind w:left="360"/>
        <w:rPr>
          <w:rFonts w:ascii="Arial" w:hAnsi="Arial" w:cs="Arial"/>
          <w:sz w:val="24"/>
          <w:szCs w:val="24"/>
        </w:rPr>
      </w:pPr>
      <w:r w:rsidRPr="003E3028">
        <w:rPr>
          <w:rFonts w:ascii="Arial" w:hAnsi="Arial" w:cs="Arial"/>
          <w:sz w:val="24"/>
          <w:szCs w:val="24"/>
        </w:rPr>
        <w:t>LATCHES ON SMOKE BARRIER DOORS</w:t>
      </w:r>
    </w:p>
    <w:p w:rsidR="00F524BF" w:rsidRPr="003E3028" w:rsidRDefault="00F524BF" w:rsidP="00285A98">
      <w:pPr>
        <w:pStyle w:val="ListParagraph"/>
        <w:numPr>
          <w:ilvl w:val="1"/>
          <w:numId w:val="4"/>
        </w:numPr>
        <w:autoSpaceDE w:val="0"/>
        <w:autoSpaceDN w:val="0"/>
        <w:adjustRightInd w:val="0"/>
        <w:spacing w:after="0" w:line="240" w:lineRule="auto"/>
        <w:ind w:left="360"/>
        <w:rPr>
          <w:rFonts w:ascii="Arial" w:hAnsi="Arial" w:cs="Arial"/>
          <w:sz w:val="24"/>
          <w:szCs w:val="24"/>
        </w:rPr>
      </w:pPr>
      <w:r w:rsidRPr="003E3028">
        <w:rPr>
          <w:rFonts w:ascii="Arial" w:hAnsi="Arial" w:cs="Arial"/>
          <w:sz w:val="24"/>
          <w:szCs w:val="24"/>
        </w:rPr>
        <w:t>STAFF CONTROL IN PSYCH WARDS</w:t>
      </w:r>
    </w:p>
    <w:p w:rsidR="00F524BF" w:rsidRPr="003E3028" w:rsidRDefault="00F524BF" w:rsidP="00285A98">
      <w:pPr>
        <w:pStyle w:val="ListParagraph"/>
        <w:numPr>
          <w:ilvl w:val="1"/>
          <w:numId w:val="4"/>
        </w:numPr>
        <w:autoSpaceDE w:val="0"/>
        <w:autoSpaceDN w:val="0"/>
        <w:adjustRightInd w:val="0"/>
        <w:spacing w:after="0" w:line="240" w:lineRule="auto"/>
        <w:ind w:left="360"/>
        <w:rPr>
          <w:rFonts w:ascii="Arial" w:hAnsi="Arial" w:cs="Arial"/>
          <w:sz w:val="24"/>
          <w:szCs w:val="24"/>
        </w:rPr>
      </w:pPr>
      <w:r w:rsidRPr="003E3028">
        <w:rPr>
          <w:rFonts w:ascii="Arial" w:hAnsi="Arial" w:cs="Arial"/>
          <w:sz w:val="24"/>
          <w:szCs w:val="24"/>
        </w:rPr>
        <w:t>INFANT CONTROL</w:t>
      </w:r>
    </w:p>
    <w:p w:rsidR="00F524BF" w:rsidRPr="003E3028" w:rsidRDefault="00F524BF" w:rsidP="006D546B">
      <w:pPr>
        <w:pStyle w:val="ListParagraph"/>
        <w:numPr>
          <w:ilvl w:val="0"/>
          <w:numId w:val="4"/>
        </w:numPr>
        <w:autoSpaceDE w:val="0"/>
        <w:autoSpaceDN w:val="0"/>
        <w:adjustRightInd w:val="0"/>
        <w:spacing w:after="0" w:line="240" w:lineRule="auto"/>
        <w:ind w:left="0"/>
        <w:rPr>
          <w:rFonts w:ascii="Arial" w:hAnsi="Arial" w:cs="Arial"/>
          <w:sz w:val="24"/>
          <w:szCs w:val="24"/>
        </w:rPr>
      </w:pPr>
      <w:r w:rsidRPr="003E3028">
        <w:rPr>
          <w:rFonts w:ascii="Arial" w:hAnsi="Arial" w:cs="Arial"/>
          <w:sz w:val="24"/>
          <w:szCs w:val="24"/>
        </w:rPr>
        <w:t>OCCUPANT EVACUATION VIA ELEVATORS</w:t>
      </w:r>
    </w:p>
    <w:p w:rsidR="00F524BF" w:rsidRPr="003E3028" w:rsidRDefault="00F524BF" w:rsidP="006D546B">
      <w:pPr>
        <w:pStyle w:val="ListParagraph"/>
        <w:numPr>
          <w:ilvl w:val="0"/>
          <w:numId w:val="4"/>
        </w:numPr>
        <w:autoSpaceDE w:val="0"/>
        <w:autoSpaceDN w:val="0"/>
        <w:adjustRightInd w:val="0"/>
        <w:spacing w:after="0" w:line="240" w:lineRule="auto"/>
        <w:ind w:left="0"/>
        <w:rPr>
          <w:rFonts w:ascii="Arial" w:hAnsi="Arial" w:cs="Arial"/>
          <w:sz w:val="24"/>
          <w:szCs w:val="24"/>
        </w:rPr>
      </w:pPr>
      <w:r w:rsidRPr="003E3028">
        <w:rPr>
          <w:rFonts w:ascii="Arial" w:hAnsi="Arial" w:cs="Arial"/>
          <w:sz w:val="24"/>
          <w:szCs w:val="24"/>
        </w:rPr>
        <w:t>PATIENTS AS PART OF OCCUPANT LOAD CALCULATION/REFUGE AREAS</w:t>
      </w:r>
    </w:p>
    <w:p w:rsidR="00F524BF" w:rsidRPr="003E3028" w:rsidRDefault="00F524BF" w:rsidP="006D546B">
      <w:pPr>
        <w:pStyle w:val="ListParagraph"/>
        <w:numPr>
          <w:ilvl w:val="0"/>
          <w:numId w:val="4"/>
        </w:numPr>
        <w:autoSpaceDE w:val="0"/>
        <w:autoSpaceDN w:val="0"/>
        <w:adjustRightInd w:val="0"/>
        <w:spacing w:after="0" w:line="240" w:lineRule="auto"/>
        <w:ind w:left="0"/>
        <w:rPr>
          <w:rFonts w:ascii="Arial" w:hAnsi="Arial" w:cs="Arial"/>
          <w:sz w:val="24"/>
          <w:szCs w:val="24"/>
        </w:rPr>
      </w:pPr>
      <w:r w:rsidRPr="003E3028">
        <w:rPr>
          <w:rFonts w:ascii="Arial" w:hAnsi="Arial" w:cs="Arial"/>
          <w:sz w:val="24"/>
          <w:szCs w:val="24"/>
        </w:rPr>
        <w:t>SUITE SIZE AND SUPERVISION</w:t>
      </w:r>
    </w:p>
    <w:p w:rsidR="00F524BF" w:rsidRPr="003E3028" w:rsidRDefault="00F524BF" w:rsidP="00285A98">
      <w:pPr>
        <w:pStyle w:val="ListParagraph"/>
        <w:numPr>
          <w:ilvl w:val="1"/>
          <w:numId w:val="4"/>
        </w:numPr>
        <w:autoSpaceDE w:val="0"/>
        <w:autoSpaceDN w:val="0"/>
        <w:adjustRightInd w:val="0"/>
        <w:spacing w:after="0" w:line="240" w:lineRule="auto"/>
        <w:ind w:left="360"/>
        <w:rPr>
          <w:rFonts w:ascii="Arial" w:hAnsi="Arial" w:cs="Arial"/>
          <w:sz w:val="24"/>
          <w:szCs w:val="24"/>
        </w:rPr>
      </w:pPr>
      <w:r w:rsidRPr="003E3028">
        <w:rPr>
          <w:rFonts w:ascii="Arial" w:hAnsi="Arial" w:cs="Arial"/>
          <w:sz w:val="24"/>
          <w:szCs w:val="24"/>
        </w:rPr>
        <w:t>MEANS OF EGRESS</w:t>
      </w:r>
    </w:p>
    <w:p w:rsidR="00F524BF" w:rsidRPr="003E3028" w:rsidRDefault="00F524BF" w:rsidP="006D546B">
      <w:pPr>
        <w:pStyle w:val="ListParagraph"/>
        <w:numPr>
          <w:ilvl w:val="0"/>
          <w:numId w:val="4"/>
        </w:numPr>
        <w:autoSpaceDE w:val="0"/>
        <w:autoSpaceDN w:val="0"/>
        <w:adjustRightInd w:val="0"/>
        <w:spacing w:after="0" w:line="240" w:lineRule="auto"/>
        <w:ind w:left="0"/>
        <w:rPr>
          <w:rFonts w:ascii="Arial" w:hAnsi="Arial" w:cs="Arial"/>
          <w:sz w:val="24"/>
          <w:szCs w:val="24"/>
        </w:rPr>
      </w:pPr>
      <w:r w:rsidRPr="003E3028">
        <w:rPr>
          <w:rFonts w:ascii="Arial" w:hAnsi="Arial" w:cs="Arial"/>
          <w:sz w:val="24"/>
          <w:szCs w:val="24"/>
        </w:rPr>
        <w:t>WAITING SPACES OPEN TO CORRIDOR</w:t>
      </w:r>
    </w:p>
    <w:p w:rsidR="00F524BF" w:rsidRPr="003E3028" w:rsidRDefault="00F524BF" w:rsidP="006D546B">
      <w:pPr>
        <w:pStyle w:val="ListParagraph"/>
        <w:numPr>
          <w:ilvl w:val="0"/>
          <w:numId w:val="4"/>
        </w:numPr>
        <w:autoSpaceDE w:val="0"/>
        <w:autoSpaceDN w:val="0"/>
        <w:adjustRightInd w:val="0"/>
        <w:spacing w:after="0" w:line="240" w:lineRule="auto"/>
        <w:ind w:left="0"/>
        <w:rPr>
          <w:rFonts w:ascii="Arial" w:hAnsi="Arial" w:cs="Arial"/>
          <w:sz w:val="24"/>
          <w:szCs w:val="24"/>
        </w:rPr>
      </w:pPr>
      <w:r w:rsidRPr="003E3028">
        <w:rPr>
          <w:rFonts w:ascii="Arial" w:hAnsi="Arial" w:cs="Arial"/>
          <w:sz w:val="24"/>
          <w:szCs w:val="24"/>
        </w:rPr>
        <w:t>ACCESSIBILITY -  MAXIMUM 18” CLEAR MAX ON THE SIDE OF TOILET FOR CARE-GIVER ACCESS</w:t>
      </w:r>
    </w:p>
    <w:p w:rsidR="00F524BF" w:rsidRPr="003E3028" w:rsidRDefault="00F524BF" w:rsidP="006D546B">
      <w:pPr>
        <w:autoSpaceDE w:val="0"/>
        <w:autoSpaceDN w:val="0"/>
        <w:adjustRightInd w:val="0"/>
        <w:spacing w:after="0" w:line="240" w:lineRule="auto"/>
        <w:rPr>
          <w:rFonts w:ascii="Arial" w:hAnsi="Arial" w:cs="Arial"/>
          <w:sz w:val="24"/>
          <w:szCs w:val="24"/>
        </w:rPr>
      </w:pPr>
    </w:p>
    <w:p w:rsidR="00F524BF" w:rsidRPr="003E3028" w:rsidRDefault="00F524BF" w:rsidP="006D546B">
      <w:pPr>
        <w:spacing w:after="0" w:line="240" w:lineRule="auto"/>
        <w:rPr>
          <w:rFonts w:ascii="Arial" w:hAnsi="Arial" w:cs="Arial"/>
          <w:sz w:val="24"/>
          <w:szCs w:val="24"/>
        </w:rPr>
      </w:pPr>
      <w:r w:rsidRPr="003E3028">
        <w:rPr>
          <w:rFonts w:ascii="Arial" w:hAnsi="Arial" w:cs="Arial"/>
          <w:sz w:val="24"/>
          <w:szCs w:val="24"/>
        </w:rPr>
        <w:t>CHAIR: FLANNERY</w:t>
      </w:r>
    </w:p>
    <w:p w:rsidR="008D50F8" w:rsidRPr="003E3028" w:rsidRDefault="008D50F8" w:rsidP="006D546B">
      <w:pPr>
        <w:spacing w:after="0" w:line="240" w:lineRule="auto"/>
        <w:rPr>
          <w:rFonts w:ascii="Arial" w:hAnsi="Arial" w:cs="Arial"/>
          <w:sz w:val="24"/>
          <w:szCs w:val="24"/>
        </w:rPr>
      </w:pPr>
    </w:p>
    <w:p w:rsidR="00F524BF" w:rsidRPr="003E3028" w:rsidRDefault="00F524BF" w:rsidP="006D546B">
      <w:pPr>
        <w:spacing w:after="0" w:line="240" w:lineRule="auto"/>
        <w:rPr>
          <w:rFonts w:ascii="Arial" w:hAnsi="Arial" w:cs="Arial"/>
          <w:sz w:val="24"/>
          <w:szCs w:val="24"/>
        </w:rPr>
      </w:pPr>
      <w:r w:rsidRPr="003E3028">
        <w:rPr>
          <w:rFonts w:ascii="Arial" w:hAnsi="Arial" w:cs="Arial"/>
          <w:sz w:val="24"/>
          <w:szCs w:val="24"/>
        </w:rPr>
        <w:t>AHC MEMBERS: POLLITT, KOSARZYCKI, ALTIZER, NICHOLS</w:t>
      </w:r>
    </w:p>
    <w:p w:rsidR="008D50F8" w:rsidRPr="003E3028" w:rsidRDefault="008D50F8" w:rsidP="006D546B">
      <w:pPr>
        <w:spacing w:after="0" w:line="240" w:lineRule="auto"/>
        <w:rPr>
          <w:rFonts w:ascii="Arial" w:hAnsi="Arial" w:cs="Arial"/>
          <w:sz w:val="24"/>
          <w:szCs w:val="24"/>
        </w:rPr>
      </w:pPr>
    </w:p>
    <w:p w:rsidR="00F524BF" w:rsidRPr="003E3028" w:rsidRDefault="00F524BF" w:rsidP="006D546B">
      <w:pPr>
        <w:spacing w:after="0" w:line="240" w:lineRule="auto"/>
        <w:rPr>
          <w:rFonts w:ascii="Arial" w:hAnsi="Arial" w:cs="Arial"/>
          <w:sz w:val="24"/>
          <w:szCs w:val="24"/>
        </w:rPr>
      </w:pPr>
      <w:r w:rsidRPr="003E3028">
        <w:rPr>
          <w:rFonts w:ascii="Arial" w:hAnsi="Arial" w:cs="Arial"/>
          <w:sz w:val="24"/>
          <w:szCs w:val="24"/>
        </w:rPr>
        <w:t>INTERESTED PARTIES: WOESTMAN, MANLEY, BEBE, KOFFEL, JAQUES, HELLMAN, PURSELL, CHRIS, COLLINS</w:t>
      </w:r>
    </w:p>
    <w:p w:rsidR="00F524BF" w:rsidRPr="003E3028" w:rsidRDefault="00F524BF" w:rsidP="006D546B">
      <w:pPr>
        <w:spacing w:after="0" w:line="240" w:lineRule="auto"/>
        <w:rPr>
          <w:rFonts w:ascii="Arial" w:hAnsi="Arial" w:cs="Arial"/>
          <w:sz w:val="24"/>
          <w:szCs w:val="24"/>
        </w:rPr>
      </w:pPr>
    </w:p>
    <w:p w:rsidR="00F524BF" w:rsidRPr="003E3028" w:rsidRDefault="00F524BF" w:rsidP="006D546B">
      <w:pPr>
        <w:spacing w:after="0" w:line="240" w:lineRule="auto"/>
        <w:rPr>
          <w:rFonts w:ascii="Arial" w:hAnsi="Arial" w:cs="Arial"/>
          <w:b/>
          <w:sz w:val="24"/>
          <w:szCs w:val="24"/>
        </w:rPr>
      </w:pPr>
      <w:r w:rsidRPr="003E3028">
        <w:rPr>
          <w:rFonts w:ascii="Arial" w:hAnsi="Arial" w:cs="Arial"/>
          <w:b/>
          <w:sz w:val="24"/>
          <w:szCs w:val="24"/>
        </w:rPr>
        <w:t xml:space="preserve">The Means of Egress Work Group chose to subdivide the issues identified at the April 20 and 21, 2011 meeting into 5 areas of study:  </w:t>
      </w:r>
    </w:p>
    <w:p w:rsidR="008D50F8" w:rsidRPr="003E3028" w:rsidRDefault="008D50F8" w:rsidP="006D546B">
      <w:pPr>
        <w:spacing w:after="0" w:line="240" w:lineRule="auto"/>
        <w:rPr>
          <w:rFonts w:ascii="Arial" w:hAnsi="Arial" w:cs="Arial"/>
          <w:sz w:val="24"/>
          <w:szCs w:val="24"/>
        </w:rPr>
      </w:pPr>
    </w:p>
    <w:p w:rsidR="00404915" w:rsidRPr="003E3028" w:rsidRDefault="00C81761" w:rsidP="006D546B">
      <w:pPr>
        <w:pStyle w:val="ListParagraph"/>
        <w:numPr>
          <w:ilvl w:val="0"/>
          <w:numId w:val="8"/>
        </w:numPr>
        <w:spacing w:after="0" w:line="240" w:lineRule="auto"/>
        <w:ind w:left="0"/>
        <w:rPr>
          <w:rFonts w:ascii="Arial" w:hAnsi="Arial" w:cs="Arial"/>
          <w:sz w:val="24"/>
          <w:szCs w:val="24"/>
        </w:rPr>
      </w:pPr>
      <w:r w:rsidRPr="003E3028">
        <w:rPr>
          <w:rFonts w:ascii="Arial" w:hAnsi="Arial" w:cs="Arial"/>
          <w:sz w:val="24"/>
          <w:szCs w:val="24"/>
        </w:rPr>
        <w:t xml:space="preserve">Elevators </w:t>
      </w:r>
      <w:r w:rsidR="00404915" w:rsidRPr="003E3028">
        <w:rPr>
          <w:rFonts w:ascii="Arial" w:hAnsi="Arial" w:cs="Arial"/>
          <w:sz w:val="24"/>
          <w:szCs w:val="24"/>
        </w:rPr>
        <w:t>–</w:t>
      </w:r>
    </w:p>
    <w:p w:rsidR="00A258DB" w:rsidRPr="003E3028" w:rsidRDefault="00C81761" w:rsidP="008D50F8">
      <w:pPr>
        <w:pStyle w:val="ListParagraph"/>
        <w:numPr>
          <w:ilvl w:val="0"/>
          <w:numId w:val="5"/>
        </w:numPr>
        <w:autoSpaceDE w:val="0"/>
        <w:autoSpaceDN w:val="0"/>
        <w:adjustRightInd w:val="0"/>
        <w:spacing w:after="0" w:line="240" w:lineRule="auto"/>
        <w:ind w:left="360"/>
        <w:rPr>
          <w:rFonts w:ascii="Arial" w:hAnsi="Arial" w:cs="Arial"/>
          <w:sz w:val="24"/>
          <w:szCs w:val="24"/>
        </w:rPr>
      </w:pPr>
      <w:r w:rsidRPr="003E3028">
        <w:rPr>
          <w:rFonts w:ascii="Arial" w:hAnsi="Arial" w:cs="Arial"/>
          <w:sz w:val="24"/>
          <w:szCs w:val="24"/>
        </w:rPr>
        <w:t xml:space="preserve">EGRESS THROUGH ELEVATOR LOBBY </w:t>
      </w:r>
    </w:p>
    <w:p w:rsidR="00C81761" w:rsidRPr="003E3028" w:rsidRDefault="00C81761" w:rsidP="008D50F8">
      <w:pPr>
        <w:pStyle w:val="ListParagraph"/>
        <w:numPr>
          <w:ilvl w:val="0"/>
          <w:numId w:val="5"/>
        </w:numPr>
        <w:autoSpaceDE w:val="0"/>
        <w:autoSpaceDN w:val="0"/>
        <w:adjustRightInd w:val="0"/>
        <w:spacing w:after="0" w:line="240" w:lineRule="auto"/>
        <w:ind w:left="360"/>
        <w:rPr>
          <w:rFonts w:ascii="Arial" w:hAnsi="Arial" w:cs="Arial"/>
          <w:sz w:val="24"/>
          <w:szCs w:val="24"/>
        </w:rPr>
      </w:pPr>
      <w:r w:rsidRPr="003E3028">
        <w:rPr>
          <w:rFonts w:ascii="Arial" w:hAnsi="Arial" w:cs="Arial"/>
          <w:sz w:val="24"/>
          <w:szCs w:val="24"/>
        </w:rPr>
        <w:t>OCC</w:t>
      </w:r>
      <w:r w:rsidR="00A258DB" w:rsidRPr="003E3028">
        <w:rPr>
          <w:rFonts w:ascii="Arial" w:hAnsi="Arial" w:cs="Arial"/>
          <w:sz w:val="24"/>
          <w:szCs w:val="24"/>
        </w:rPr>
        <w:t xml:space="preserve">UPANT EVACUATION VIA ELEVATORS </w:t>
      </w:r>
    </w:p>
    <w:p w:rsidR="00A258DB" w:rsidRPr="003E3028" w:rsidRDefault="00A258DB" w:rsidP="006D546B">
      <w:pPr>
        <w:pStyle w:val="ListParagraph"/>
        <w:autoSpaceDE w:val="0"/>
        <w:autoSpaceDN w:val="0"/>
        <w:adjustRightInd w:val="0"/>
        <w:spacing w:after="0" w:line="240" w:lineRule="auto"/>
        <w:ind w:left="0"/>
        <w:rPr>
          <w:rFonts w:ascii="Arial" w:hAnsi="Arial" w:cs="Arial"/>
          <w:sz w:val="24"/>
          <w:szCs w:val="24"/>
        </w:rPr>
      </w:pPr>
    </w:p>
    <w:p w:rsidR="00C81761" w:rsidRPr="003E3028" w:rsidRDefault="00CF2308" w:rsidP="006D546B">
      <w:pPr>
        <w:pStyle w:val="ListParagraph"/>
        <w:numPr>
          <w:ilvl w:val="0"/>
          <w:numId w:val="8"/>
        </w:numPr>
        <w:spacing w:after="0" w:line="240" w:lineRule="auto"/>
        <w:ind w:left="0"/>
        <w:rPr>
          <w:rFonts w:ascii="Arial" w:hAnsi="Arial" w:cs="Arial"/>
          <w:sz w:val="24"/>
          <w:szCs w:val="24"/>
        </w:rPr>
      </w:pPr>
      <w:r w:rsidRPr="003E3028">
        <w:rPr>
          <w:rFonts w:ascii="Arial" w:hAnsi="Arial" w:cs="Arial"/>
          <w:sz w:val="24"/>
          <w:szCs w:val="24"/>
        </w:rPr>
        <w:t>Corridors</w:t>
      </w:r>
      <w:r w:rsidR="00C81761" w:rsidRPr="003E3028">
        <w:rPr>
          <w:rFonts w:ascii="Arial" w:hAnsi="Arial" w:cs="Arial"/>
          <w:sz w:val="24"/>
          <w:szCs w:val="24"/>
        </w:rPr>
        <w:t>-</w:t>
      </w:r>
    </w:p>
    <w:p w:rsidR="00C81761" w:rsidRPr="003E3028" w:rsidRDefault="00C81761" w:rsidP="00473132">
      <w:pPr>
        <w:pStyle w:val="ListParagraph"/>
        <w:numPr>
          <w:ilvl w:val="0"/>
          <w:numId w:val="5"/>
        </w:numPr>
        <w:tabs>
          <w:tab w:val="left" w:pos="720"/>
          <w:tab w:val="left" w:pos="1080"/>
        </w:tabs>
        <w:autoSpaceDE w:val="0"/>
        <w:autoSpaceDN w:val="0"/>
        <w:adjustRightInd w:val="0"/>
        <w:spacing w:after="0" w:line="240" w:lineRule="auto"/>
        <w:ind w:left="360"/>
        <w:rPr>
          <w:rFonts w:ascii="Arial" w:hAnsi="Arial" w:cs="Arial"/>
          <w:sz w:val="24"/>
          <w:szCs w:val="24"/>
        </w:rPr>
      </w:pPr>
      <w:r w:rsidRPr="003E3028">
        <w:rPr>
          <w:rFonts w:ascii="Arial" w:hAnsi="Arial" w:cs="Arial"/>
          <w:sz w:val="24"/>
          <w:szCs w:val="24"/>
        </w:rPr>
        <w:t>GENERAL EGRESS</w:t>
      </w:r>
    </w:p>
    <w:p w:rsidR="00C81761" w:rsidRPr="003E3028" w:rsidRDefault="00C81761" w:rsidP="00473132">
      <w:pPr>
        <w:pStyle w:val="ListParagraph"/>
        <w:numPr>
          <w:ilvl w:val="2"/>
          <w:numId w:val="4"/>
        </w:numPr>
        <w:tabs>
          <w:tab w:val="left" w:pos="720"/>
          <w:tab w:val="left" w:pos="1080"/>
        </w:tabs>
        <w:autoSpaceDE w:val="0"/>
        <w:autoSpaceDN w:val="0"/>
        <w:adjustRightInd w:val="0"/>
        <w:spacing w:after="0" w:line="240" w:lineRule="auto"/>
        <w:ind w:left="720"/>
        <w:rPr>
          <w:rFonts w:ascii="Arial" w:hAnsi="Arial" w:cs="Arial"/>
          <w:sz w:val="24"/>
          <w:szCs w:val="24"/>
        </w:rPr>
      </w:pPr>
      <w:r w:rsidRPr="003E3028">
        <w:rPr>
          <w:rFonts w:ascii="Arial" w:hAnsi="Arial" w:cs="Arial"/>
          <w:sz w:val="24"/>
          <w:szCs w:val="24"/>
        </w:rPr>
        <w:t xml:space="preserve"> WIDTH – 8’ CORRIDOR VS 5’ CLEAR; </w:t>
      </w:r>
    </w:p>
    <w:p w:rsidR="00C81761" w:rsidRPr="003E3028" w:rsidRDefault="00C81761" w:rsidP="00473132">
      <w:pPr>
        <w:pStyle w:val="ListParagraph"/>
        <w:numPr>
          <w:ilvl w:val="2"/>
          <w:numId w:val="4"/>
        </w:numPr>
        <w:tabs>
          <w:tab w:val="left" w:pos="720"/>
          <w:tab w:val="left" w:pos="1080"/>
        </w:tabs>
        <w:autoSpaceDE w:val="0"/>
        <w:autoSpaceDN w:val="0"/>
        <w:adjustRightInd w:val="0"/>
        <w:spacing w:after="0" w:line="240" w:lineRule="auto"/>
        <w:ind w:left="720"/>
        <w:rPr>
          <w:rFonts w:ascii="Arial" w:hAnsi="Arial" w:cs="Arial"/>
          <w:sz w:val="24"/>
          <w:szCs w:val="24"/>
        </w:rPr>
      </w:pPr>
      <w:r w:rsidRPr="003E3028">
        <w:rPr>
          <w:rFonts w:ascii="Arial" w:hAnsi="Arial" w:cs="Arial"/>
          <w:sz w:val="24"/>
          <w:szCs w:val="24"/>
        </w:rPr>
        <w:t>COMMON PATH OF TRAVEL</w:t>
      </w:r>
    </w:p>
    <w:p w:rsidR="00C81761" w:rsidRPr="003E3028" w:rsidRDefault="00C81761" w:rsidP="00473132">
      <w:pPr>
        <w:pStyle w:val="ListParagraph"/>
        <w:numPr>
          <w:ilvl w:val="2"/>
          <w:numId w:val="4"/>
        </w:numPr>
        <w:tabs>
          <w:tab w:val="left" w:pos="720"/>
          <w:tab w:val="left" w:pos="1080"/>
        </w:tabs>
        <w:autoSpaceDE w:val="0"/>
        <w:autoSpaceDN w:val="0"/>
        <w:adjustRightInd w:val="0"/>
        <w:spacing w:after="0" w:line="240" w:lineRule="auto"/>
        <w:ind w:left="720"/>
        <w:rPr>
          <w:rFonts w:ascii="Arial" w:hAnsi="Arial" w:cs="Arial"/>
          <w:sz w:val="24"/>
          <w:szCs w:val="24"/>
        </w:rPr>
      </w:pPr>
      <w:r w:rsidRPr="003E3028">
        <w:rPr>
          <w:rFonts w:ascii="Arial" w:hAnsi="Arial" w:cs="Arial"/>
          <w:sz w:val="24"/>
          <w:szCs w:val="24"/>
        </w:rPr>
        <w:t>TRAVEL DISTANCE</w:t>
      </w:r>
    </w:p>
    <w:p w:rsidR="00C81761" w:rsidRPr="003E3028" w:rsidRDefault="00C81761" w:rsidP="00473132">
      <w:pPr>
        <w:pStyle w:val="ListParagraph"/>
        <w:numPr>
          <w:ilvl w:val="0"/>
          <w:numId w:val="4"/>
        </w:numPr>
        <w:tabs>
          <w:tab w:val="left" w:pos="720"/>
          <w:tab w:val="left" w:pos="1080"/>
        </w:tabs>
        <w:autoSpaceDE w:val="0"/>
        <w:autoSpaceDN w:val="0"/>
        <w:adjustRightInd w:val="0"/>
        <w:spacing w:after="0" w:line="240" w:lineRule="auto"/>
        <w:ind w:left="360"/>
        <w:rPr>
          <w:rFonts w:ascii="Arial" w:hAnsi="Arial" w:cs="Arial"/>
          <w:sz w:val="24"/>
          <w:szCs w:val="24"/>
        </w:rPr>
      </w:pPr>
      <w:r w:rsidRPr="003E3028">
        <w:rPr>
          <w:rFonts w:ascii="Arial" w:hAnsi="Arial" w:cs="Arial"/>
          <w:sz w:val="24"/>
          <w:szCs w:val="24"/>
        </w:rPr>
        <w:t>PATIENTS AS PART OF OCCUPANT LOAD CALCULATION/REFUGE AREAS</w:t>
      </w:r>
    </w:p>
    <w:p w:rsidR="00CF2308" w:rsidRPr="003E3028" w:rsidRDefault="00CF2308" w:rsidP="00473132">
      <w:pPr>
        <w:pStyle w:val="ListParagraph"/>
        <w:numPr>
          <w:ilvl w:val="0"/>
          <w:numId w:val="4"/>
        </w:numPr>
        <w:tabs>
          <w:tab w:val="left" w:pos="720"/>
          <w:tab w:val="left" w:pos="1080"/>
        </w:tabs>
        <w:autoSpaceDE w:val="0"/>
        <w:autoSpaceDN w:val="0"/>
        <w:adjustRightInd w:val="0"/>
        <w:spacing w:after="0" w:line="240" w:lineRule="auto"/>
        <w:ind w:left="360"/>
        <w:rPr>
          <w:rFonts w:ascii="Arial" w:hAnsi="Arial" w:cs="Arial"/>
          <w:sz w:val="24"/>
          <w:szCs w:val="24"/>
        </w:rPr>
      </w:pPr>
      <w:r w:rsidRPr="003E3028">
        <w:rPr>
          <w:rFonts w:ascii="Arial" w:hAnsi="Arial" w:cs="Arial"/>
          <w:sz w:val="24"/>
          <w:szCs w:val="24"/>
        </w:rPr>
        <w:t>WAITING SPACES OPEN TO CORRIDOR</w:t>
      </w:r>
    </w:p>
    <w:p w:rsidR="00C81761" w:rsidRPr="003E3028" w:rsidRDefault="00C81761" w:rsidP="006D546B">
      <w:pPr>
        <w:pStyle w:val="ListParagraph"/>
        <w:spacing w:after="0" w:line="240" w:lineRule="auto"/>
        <w:ind w:left="0"/>
        <w:rPr>
          <w:rFonts w:ascii="Arial" w:hAnsi="Arial" w:cs="Arial"/>
          <w:sz w:val="24"/>
          <w:szCs w:val="24"/>
        </w:rPr>
      </w:pPr>
    </w:p>
    <w:p w:rsidR="00C81761" w:rsidRPr="003E3028" w:rsidRDefault="00C81761" w:rsidP="006D546B">
      <w:pPr>
        <w:pStyle w:val="ListParagraph"/>
        <w:numPr>
          <w:ilvl w:val="0"/>
          <w:numId w:val="8"/>
        </w:numPr>
        <w:spacing w:after="0" w:line="240" w:lineRule="auto"/>
        <w:ind w:left="0"/>
        <w:rPr>
          <w:rFonts w:ascii="Arial" w:hAnsi="Arial" w:cs="Arial"/>
          <w:sz w:val="24"/>
          <w:szCs w:val="24"/>
        </w:rPr>
      </w:pPr>
      <w:r w:rsidRPr="003E3028">
        <w:rPr>
          <w:rFonts w:ascii="Arial" w:hAnsi="Arial" w:cs="Arial"/>
          <w:sz w:val="24"/>
          <w:szCs w:val="24"/>
        </w:rPr>
        <w:t>Security and locking arrangements –</w:t>
      </w:r>
    </w:p>
    <w:p w:rsidR="00C81761" w:rsidRPr="003E3028" w:rsidRDefault="00C81761" w:rsidP="00473132">
      <w:pPr>
        <w:pStyle w:val="ListParagraph"/>
        <w:numPr>
          <w:ilvl w:val="1"/>
          <w:numId w:val="4"/>
        </w:numPr>
        <w:autoSpaceDE w:val="0"/>
        <w:autoSpaceDN w:val="0"/>
        <w:adjustRightInd w:val="0"/>
        <w:spacing w:after="0" w:line="240" w:lineRule="auto"/>
        <w:ind w:left="360"/>
        <w:rPr>
          <w:rFonts w:ascii="Arial" w:hAnsi="Arial" w:cs="Arial"/>
          <w:sz w:val="24"/>
          <w:szCs w:val="24"/>
        </w:rPr>
      </w:pPr>
      <w:r w:rsidRPr="003E3028">
        <w:rPr>
          <w:rFonts w:ascii="Arial" w:hAnsi="Arial" w:cs="Arial"/>
          <w:sz w:val="24"/>
          <w:szCs w:val="24"/>
        </w:rPr>
        <w:t>SPECIAL LOCKING DEVICES</w:t>
      </w:r>
    </w:p>
    <w:p w:rsidR="00C81761" w:rsidRPr="003E3028" w:rsidRDefault="00C81761" w:rsidP="00473132">
      <w:pPr>
        <w:pStyle w:val="ListParagraph"/>
        <w:numPr>
          <w:ilvl w:val="2"/>
          <w:numId w:val="4"/>
        </w:numPr>
        <w:autoSpaceDE w:val="0"/>
        <w:autoSpaceDN w:val="0"/>
        <w:adjustRightInd w:val="0"/>
        <w:spacing w:after="0" w:line="240" w:lineRule="auto"/>
        <w:ind w:left="720"/>
        <w:rPr>
          <w:rFonts w:ascii="Arial" w:hAnsi="Arial" w:cs="Arial"/>
          <w:sz w:val="24"/>
          <w:szCs w:val="24"/>
        </w:rPr>
      </w:pPr>
      <w:r w:rsidRPr="003E3028">
        <w:rPr>
          <w:rFonts w:ascii="Arial" w:hAnsi="Arial" w:cs="Arial"/>
          <w:sz w:val="24"/>
          <w:szCs w:val="24"/>
        </w:rPr>
        <w:t xml:space="preserve"> DELAYED EGRESS </w:t>
      </w:r>
    </w:p>
    <w:p w:rsidR="00C81761" w:rsidRPr="003E3028" w:rsidRDefault="00C81761" w:rsidP="00473132">
      <w:pPr>
        <w:pStyle w:val="ListParagraph"/>
        <w:numPr>
          <w:ilvl w:val="2"/>
          <w:numId w:val="4"/>
        </w:numPr>
        <w:autoSpaceDE w:val="0"/>
        <w:autoSpaceDN w:val="0"/>
        <w:adjustRightInd w:val="0"/>
        <w:spacing w:after="0" w:line="240" w:lineRule="auto"/>
        <w:ind w:left="720"/>
        <w:rPr>
          <w:rFonts w:ascii="Arial" w:hAnsi="Arial" w:cs="Arial"/>
          <w:sz w:val="24"/>
          <w:szCs w:val="24"/>
        </w:rPr>
      </w:pPr>
      <w:r w:rsidRPr="003E3028">
        <w:rPr>
          <w:rFonts w:ascii="Arial" w:hAnsi="Arial" w:cs="Arial"/>
          <w:sz w:val="24"/>
          <w:szCs w:val="24"/>
        </w:rPr>
        <w:t>LATCHES ON SMOKE BARRIER DOORS</w:t>
      </w:r>
    </w:p>
    <w:p w:rsidR="00C81761" w:rsidRPr="003E3028" w:rsidRDefault="00C81761" w:rsidP="00473132">
      <w:pPr>
        <w:pStyle w:val="ListParagraph"/>
        <w:numPr>
          <w:ilvl w:val="2"/>
          <w:numId w:val="4"/>
        </w:numPr>
        <w:autoSpaceDE w:val="0"/>
        <w:autoSpaceDN w:val="0"/>
        <w:adjustRightInd w:val="0"/>
        <w:spacing w:after="0" w:line="240" w:lineRule="auto"/>
        <w:ind w:left="720"/>
        <w:rPr>
          <w:rFonts w:ascii="Arial" w:hAnsi="Arial" w:cs="Arial"/>
          <w:sz w:val="24"/>
          <w:szCs w:val="24"/>
        </w:rPr>
      </w:pPr>
      <w:r w:rsidRPr="003E3028">
        <w:rPr>
          <w:rFonts w:ascii="Arial" w:hAnsi="Arial" w:cs="Arial"/>
          <w:sz w:val="24"/>
          <w:szCs w:val="24"/>
        </w:rPr>
        <w:t>STAFF CONTROL IN PSYCH WARDS</w:t>
      </w:r>
    </w:p>
    <w:p w:rsidR="00C81761" w:rsidRPr="003E3028" w:rsidRDefault="00C81761" w:rsidP="00473132">
      <w:pPr>
        <w:pStyle w:val="ListParagraph"/>
        <w:numPr>
          <w:ilvl w:val="2"/>
          <w:numId w:val="4"/>
        </w:numPr>
        <w:autoSpaceDE w:val="0"/>
        <w:autoSpaceDN w:val="0"/>
        <w:adjustRightInd w:val="0"/>
        <w:spacing w:after="0" w:line="240" w:lineRule="auto"/>
        <w:ind w:left="720"/>
        <w:rPr>
          <w:rFonts w:ascii="Arial" w:hAnsi="Arial" w:cs="Arial"/>
          <w:sz w:val="24"/>
          <w:szCs w:val="24"/>
        </w:rPr>
      </w:pPr>
      <w:r w:rsidRPr="003E3028">
        <w:rPr>
          <w:rFonts w:ascii="Arial" w:hAnsi="Arial" w:cs="Arial"/>
          <w:sz w:val="24"/>
          <w:szCs w:val="24"/>
        </w:rPr>
        <w:t>INFANT CONTROL</w:t>
      </w:r>
    </w:p>
    <w:p w:rsidR="00CF2308" w:rsidRPr="003E3028" w:rsidRDefault="00CF2308" w:rsidP="00473132">
      <w:pPr>
        <w:pStyle w:val="ListParagraph"/>
        <w:numPr>
          <w:ilvl w:val="2"/>
          <w:numId w:val="4"/>
        </w:numPr>
        <w:autoSpaceDE w:val="0"/>
        <w:autoSpaceDN w:val="0"/>
        <w:adjustRightInd w:val="0"/>
        <w:spacing w:after="0" w:line="240" w:lineRule="auto"/>
        <w:ind w:left="720"/>
        <w:rPr>
          <w:rFonts w:ascii="Arial" w:hAnsi="Arial" w:cs="Arial"/>
          <w:sz w:val="24"/>
          <w:szCs w:val="24"/>
        </w:rPr>
      </w:pPr>
      <w:r w:rsidRPr="003E3028">
        <w:rPr>
          <w:rFonts w:ascii="Arial" w:hAnsi="Arial" w:cs="Arial"/>
          <w:sz w:val="24"/>
          <w:szCs w:val="24"/>
        </w:rPr>
        <w:t>SLIDING DOORS</w:t>
      </w:r>
    </w:p>
    <w:p w:rsidR="00440994" w:rsidRPr="003E3028" w:rsidRDefault="00440994" w:rsidP="006D546B">
      <w:pPr>
        <w:pStyle w:val="ListParagraph"/>
        <w:autoSpaceDE w:val="0"/>
        <w:autoSpaceDN w:val="0"/>
        <w:adjustRightInd w:val="0"/>
        <w:spacing w:after="0" w:line="240" w:lineRule="auto"/>
        <w:ind w:left="0"/>
        <w:rPr>
          <w:rFonts w:ascii="Arial" w:hAnsi="Arial" w:cs="Arial"/>
          <w:sz w:val="24"/>
          <w:szCs w:val="24"/>
        </w:rPr>
      </w:pPr>
    </w:p>
    <w:p w:rsidR="00440994" w:rsidRPr="003E3028" w:rsidRDefault="00440994" w:rsidP="006D546B">
      <w:pPr>
        <w:pStyle w:val="ListParagraph"/>
        <w:numPr>
          <w:ilvl w:val="0"/>
          <w:numId w:val="8"/>
        </w:numPr>
        <w:spacing w:after="0" w:line="240" w:lineRule="auto"/>
        <w:ind w:left="0"/>
        <w:rPr>
          <w:rFonts w:ascii="Arial" w:hAnsi="Arial" w:cs="Arial"/>
          <w:sz w:val="24"/>
          <w:szCs w:val="24"/>
        </w:rPr>
      </w:pPr>
      <w:r w:rsidRPr="003E3028">
        <w:rPr>
          <w:rFonts w:ascii="Arial" w:hAnsi="Arial" w:cs="Arial"/>
          <w:sz w:val="24"/>
          <w:szCs w:val="24"/>
        </w:rPr>
        <w:t>Suites</w:t>
      </w:r>
    </w:p>
    <w:p w:rsidR="00440994" w:rsidRPr="003E3028" w:rsidRDefault="00440994" w:rsidP="00473132">
      <w:pPr>
        <w:pStyle w:val="ListParagraph"/>
        <w:widowControl w:val="0"/>
        <w:numPr>
          <w:ilvl w:val="0"/>
          <w:numId w:val="6"/>
        </w:numPr>
        <w:autoSpaceDE w:val="0"/>
        <w:autoSpaceDN w:val="0"/>
        <w:adjustRightInd w:val="0"/>
        <w:spacing w:after="0" w:line="240" w:lineRule="auto"/>
        <w:rPr>
          <w:rFonts w:ascii="Arial" w:hAnsi="Arial" w:cs="Arial"/>
          <w:sz w:val="24"/>
          <w:szCs w:val="24"/>
        </w:rPr>
      </w:pPr>
      <w:r w:rsidRPr="003E3028">
        <w:rPr>
          <w:rFonts w:ascii="Arial" w:hAnsi="Arial" w:cs="Arial"/>
          <w:sz w:val="24"/>
          <w:szCs w:val="24"/>
        </w:rPr>
        <w:t>SUITE SIZE AND SUPERVISION</w:t>
      </w:r>
    </w:p>
    <w:p w:rsidR="00440994" w:rsidRPr="003E3028" w:rsidRDefault="00440994" w:rsidP="00473132">
      <w:pPr>
        <w:pStyle w:val="ListParagraph"/>
        <w:numPr>
          <w:ilvl w:val="1"/>
          <w:numId w:val="4"/>
        </w:numPr>
        <w:autoSpaceDE w:val="0"/>
        <w:autoSpaceDN w:val="0"/>
        <w:adjustRightInd w:val="0"/>
        <w:spacing w:after="0" w:line="240" w:lineRule="auto"/>
        <w:ind w:left="720"/>
        <w:rPr>
          <w:rFonts w:ascii="Arial" w:hAnsi="Arial" w:cs="Arial"/>
          <w:sz w:val="24"/>
          <w:szCs w:val="24"/>
        </w:rPr>
      </w:pPr>
      <w:r w:rsidRPr="003E3028">
        <w:rPr>
          <w:rFonts w:ascii="Arial" w:hAnsi="Arial" w:cs="Arial"/>
          <w:sz w:val="24"/>
          <w:szCs w:val="24"/>
        </w:rPr>
        <w:t>MEANS OF EGRESS  SUITE</w:t>
      </w:r>
    </w:p>
    <w:p w:rsidR="00C81761" w:rsidRPr="003E3028" w:rsidRDefault="00C81761" w:rsidP="006D546B">
      <w:pPr>
        <w:pStyle w:val="ListParagraph"/>
        <w:autoSpaceDE w:val="0"/>
        <w:autoSpaceDN w:val="0"/>
        <w:adjustRightInd w:val="0"/>
        <w:spacing w:after="0" w:line="240" w:lineRule="auto"/>
        <w:ind w:left="0"/>
        <w:rPr>
          <w:rFonts w:ascii="Arial" w:hAnsi="Arial" w:cs="Arial"/>
          <w:sz w:val="24"/>
          <w:szCs w:val="24"/>
        </w:rPr>
      </w:pPr>
    </w:p>
    <w:p w:rsidR="00C81761" w:rsidRPr="003E3028" w:rsidRDefault="00C81761" w:rsidP="006D546B">
      <w:pPr>
        <w:pStyle w:val="ListParagraph"/>
        <w:numPr>
          <w:ilvl w:val="0"/>
          <w:numId w:val="8"/>
        </w:numPr>
        <w:autoSpaceDE w:val="0"/>
        <w:autoSpaceDN w:val="0"/>
        <w:adjustRightInd w:val="0"/>
        <w:spacing w:after="0" w:line="240" w:lineRule="auto"/>
        <w:ind w:left="0"/>
        <w:rPr>
          <w:rFonts w:ascii="Arial" w:hAnsi="Arial" w:cs="Arial"/>
          <w:sz w:val="24"/>
          <w:szCs w:val="24"/>
        </w:rPr>
      </w:pPr>
      <w:r w:rsidRPr="003E3028">
        <w:rPr>
          <w:rFonts w:ascii="Arial" w:hAnsi="Arial" w:cs="Arial"/>
          <w:sz w:val="24"/>
          <w:szCs w:val="24"/>
        </w:rPr>
        <w:t>Accessibility -</w:t>
      </w:r>
    </w:p>
    <w:p w:rsidR="00C81761" w:rsidRPr="003E3028" w:rsidRDefault="00C81761" w:rsidP="00473132">
      <w:pPr>
        <w:pStyle w:val="ListParagraph"/>
        <w:numPr>
          <w:ilvl w:val="0"/>
          <w:numId w:val="4"/>
        </w:numPr>
        <w:autoSpaceDE w:val="0"/>
        <w:autoSpaceDN w:val="0"/>
        <w:adjustRightInd w:val="0"/>
        <w:spacing w:after="0" w:line="240" w:lineRule="auto"/>
        <w:ind w:left="360"/>
        <w:rPr>
          <w:rFonts w:ascii="Arial" w:hAnsi="Arial" w:cs="Arial"/>
          <w:sz w:val="24"/>
          <w:szCs w:val="24"/>
        </w:rPr>
      </w:pPr>
      <w:r w:rsidRPr="003E3028">
        <w:rPr>
          <w:rFonts w:ascii="Arial" w:hAnsi="Arial" w:cs="Arial"/>
          <w:sz w:val="24"/>
          <w:szCs w:val="24"/>
        </w:rPr>
        <w:t>ACCESSIBILITY -  MAXIMUM 18” CLEAR ON THE SIDE OF TOILET FOR CARE-GIVER ACCESS</w:t>
      </w:r>
    </w:p>
    <w:p w:rsidR="00473132" w:rsidRPr="003E3028" w:rsidRDefault="00473132" w:rsidP="006D546B">
      <w:pPr>
        <w:spacing w:after="0" w:line="240" w:lineRule="auto"/>
        <w:rPr>
          <w:rFonts w:ascii="Arial" w:hAnsi="Arial" w:cs="Arial"/>
          <w:sz w:val="24"/>
          <w:szCs w:val="24"/>
        </w:rPr>
      </w:pPr>
    </w:p>
    <w:p w:rsidR="003E3028" w:rsidRDefault="003E3028" w:rsidP="006D546B">
      <w:pPr>
        <w:spacing w:after="0" w:line="240" w:lineRule="auto"/>
        <w:rPr>
          <w:rFonts w:ascii="Arial" w:hAnsi="Arial" w:cs="Arial"/>
          <w:b/>
          <w:bCs/>
          <w:sz w:val="24"/>
          <w:szCs w:val="24"/>
        </w:rPr>
      </w:pPr>
    </w:p>
    <w:p w:rsidR="00C81761" w:rsidRPr="003E3028" w:rsidRDefault="00A258DB" w:rsidP="003E3028">
      <w:pPr>
        <w:spacing w:after="0" w:line="240" w:lineRule="auto"/>
        <w:rPr>
          <w:rFonts w:ascii="Arial" w:hAnsi="Arial" w:cs="Arial"/>
          <w:b/>
          <w:bCs/>
          <w:sz w:val="24"/>
          <w:szCs w:val="24"/>
        </w:rPr>
      </w:pPr>
      <w:r w:rsidRPr="003E3028">
        <w:rPr>
          <w:rFonts w:ascii="Arial" w:hAnsi="Arial" w:cs="Arial"/>
          <w:b/>
          <w:bCs/>
          <w:sz w:val="24"/>
          <w:szCs w:val="24"/>
        </w:rPr>
        <w:t>Following are the reports on each topic:</w:t>
      </w:r>
    </w:p>
    <w:p w:rsidR="008D50F8" w:rsidRPr="003E3028" w:rsidRDefault="008D50F8" w:rsidP="006D546B">
      <w:pPr>
        <w:spacing w:after="0" w:line="240" w:lineRule="auto"/>
        <w:rPr>
          <w:rFonts w:ascii="Arial" w:hAnsi="Arial" w:cs="Arial"/>
          <w:b/>
          <w:bCs/>
          <w:sz w:val="24"/>
          <w:szCs w:val="24"/>
        </w:rPr>
      </w:pPr>
    </w:p>
    <w:p w:rsidR="008D50F8" w:rsidRPr="003E3028" w:rsidRDefault="008D50F8" w:rsidP="006D546B">
      <w:pPr>
        <w:spacing w:after="0" w:line="240" w:lineRule="auto"/>
        <w:rPr>
          <w:rFonts w:ascii="Arial" w:hAnsi="Arial" w:cs="Arial"/>
          <w:b/>
          <w:bCs/>
          <w:sz w:val="24"/>
          <w:szCs w:val="24"/>
        </w:rPr>
      </w:pPr>
    </w:p>
    <w:p w:rsidR="00A258DB" w:rsidRPr="003E3028" w:rsidRDefault="00A258DB" w:rsidP="006D546B">
      <w:pPr>
        <w:spacing w:after="0" w:line="240" w:lineRule="auto"/>
        <w:rPr>
          <w:rFonts w:ascii="Arial" w:hAnsi="Arial" w:cs="Arial"/>
          <w:b/>
          <w:bCs/>
          <w:sz w:val="24"/>
          <w:szCs w:val="24"/>
        </w:rPr>
      </w:pPr>
      <w:r w:rsidRPr="003E3028">
        <w:rPr>
          <w:rFonts w:ascii="Arial" w:hAnsi="Arial" w:cs="Arial"/>
          <w:b/>
          <w:bCs/>
          <w:sz w:val="24"/>
          <w:szCs w:val="24"/>
        </w:rPr>
        <w:t>Issue</w:t>
      </w:r>
      <w:r w:rsidR="005B1E7A" w:rsidRPr="003E3028">
        <w:rPr>
          <w:rFonts w:ascii="Arial" w:hAnsi="Arial" w:cs="Arial"/>
          <w:b/>
          <w:bCs/>
          <w:sz w:val="24"/>
          <w:szCs w:val="24"/>
        </w:rPr>
        <w:t xml:space="preserve"> #1</w:t>
      </w:r>
      <w:r w:rsidRPr="003E3028">
        <w:rPr>
          <w:rFonts w:ascii="Arial" w:hAnsi="Arial" w:cs="Arial"/>
          <w:b/>
          <w:bCs/>
          <w:sz w:val="24"/>
          <w:szCs w:val="24"/>
        </w:rPr>
        <w:t>:</w:t>
      </w:r>
    </w:p>
    <w:p w:rsidR="008D50F8" w:rsidRPr="003E3028" w:rsidRDefault="008D50F8" w:rsidP="006D546B">
      <w:pPr>
        <w:spacing w:after="0" w:line="240" w:lineRule="auto"/>
        <w:rPr>
          <w:rFonts w:ascii="Arial" w:hAnsi="Arial" w:cs="Arial"/>
          <w:b/>
          <w:bCs/>
          <w:sz w:val="24"/>
          <w:szCs w:val="24"/>
        </w:rPr>
      </w:pPr>
    </w:p>
    <w:p w:rsidR="00A258DB" w:rsidRPr="003E3028" w:rsidRDefault="00A258DB" w:rsidP="00473132">
      <w:pPr>
        <w:pStyle w:val="ListParagraph"/>
        <w:numPr>
          <w:ilvl w:val="0"/>
          <w:numId w:val="10"/>
        </w:numPr>
        <w:tabs>
          <w:tab w:val="left" w:pos="360"/>
          <w:tab w:val="left" w:pos="720"/>
          <w:tab w:val="left" w:pos="1080"/>
          <w:tab w:val="left" w:pos="1440"/>
        </w:tabs>
        <w:spacing w:after="0" w:line="240" w:lineRule="auto"/>
        <w:ind w:left="0"/>
        <w:rPr>
          <w:rFonts w:ascii="Arial" w:hAnsi="Arial" w:cs="Arial"/>
          <w:sz w:val="24"/>
          <w:szCs w:val="24"/>
        </w:rPr>
      </w:pPr>
      <w:r w:rsidRPr="003E3028">
        <w:rPr>
          <w:rFonts w:ascii="Arial" w:hAnsi="Arial" w:cs="Arial"/>
          <w:sz w:val="24"/>
          <w:szCs w:val="24"/>
        </w:rPr>
        <w:t>Elevators –</w:t>
      </w:r>
    </w:p>
    <w:p w:rsidR="00A258DB" w:rsidRPr="003E3028" w:rsidRDefault="00A258DB" w:rsidP="00473132">
      <w:pPr>
        <w:pStyle w:val="ListParagraph"/>
        <w:numPr>
          <w:ilvl w:val="1"/>
          <w:numId w:val="5"/>
        </w:numPr>
        <w:tabs>
          <w:tab w:val="left" w:pos="360"/>
          <w:tab w:val="left" w:pos="1080"/>
        </w:tabs>
        <w:autoSpaceDE w:val="0"/>
        <w:autoSpaceDN w:val="0"/>
        <w:adjustRightInd w:val="0"/>
        <w:spacing w:after="0" w:line="240" w:lineRule="auto"/>
        <w:ind w:left="360"/>
        <w:rPr>
          <w:rFonts w:ascii="Arial" w:hAnsi="Arial" w:cs="Arial"/>
          <w:sz w:val="24"/>
          <w:szCs w:val="24"/>
        </w:rPr>
      </w:pPr>
      <w:r w:rsidRPr="003E3028">
        <w:rPr>
          <w:rFonts w:ascii="Arial" w:hAnsi="Arial" w:cs="Arial"/>
          <w:sz w:val="24"/>
          <w:szCs w:val="24"/>
        </w:rPr>
        <w:t xml:space="preserve">EGRESS THROUGH ELEVATOR LOBBY </w:t>
      </w:r>
    </w:p>
    <w:p w:rsidR="00A258DB" w:rsidRPr="003E3028" w:rsidRDefault="00A258DB" w:rsidP="00473132">
      <w:pPr>
        <w:pStyle w:val="ListParagraph"/>
        <w:numPr>
          <w:ilvl w:val="1"/>
          <w:numId w:val="5"/>
        </w:numPr>
        <w:tabs>
          <w:tab w:val="left" w:pos="360"/>
          <w:tab w:val="left" w:pos="1080"/>
        </w:tabs>
        <w:autoSpaceDE w:val="0"/>
        <w:autoSpaceDN w:val="0"/>
        <w:adjustRightInd w:val="0"/>
        <w:spacing w:after="0" w:line="240" w:lineRule="auto"/>
        <w:ind w:left="360"/>
        <w:rPr>
          <w:rFonts w:ascii="Arial" w:hAnsi="Arial" w:cs="Arial"/>
          <w:b/>
          <w:bCs/>
          <w:sz w:val="24"/>
          <w:szCs w:val="24"/>
        </w:rPr>
      </w:pPr>
      <w:r w:rsidRPr="003E3028">
        <w:rPr>
          <w:rFonts w:ascii="Arial" w:hAnsi="Arial" w:cs="Arial"/>
          <w:sz w:val="24"/>
          <w:szCs w:val="24"/>
        </w:rPr>
        <w:t xml:space="preserve">OCCUPANT EVACUATION VIA ELEVATORS </w:t>
      </w:r>
    </w:p>
    <w:p w:rsidR="00C81761" w:rsidRPr="003E3028" w:rsidRDefault="00C81761" w:rsidP="00473132">
      <w:pPr>
        <w:tabs>
          <w:tab w:val="left" w:pos="360"/>
          <w:tab w:val="left" w:pos="720"/>
          <w:tab w:val="left" w:pos="1080"/>
          <w:tab w:val="left" w:pos="1440"/>
        </w:tabs>
        <w:spacing w:after="0" w:line="240" w:lineRule="auto"/>
        <w:rPr>
          <w:rFonts w:ascii="Arial" w:hAnsi="Arial" w:cs="Arial"/>
          <w:b/>
          <w:bCs/>
          <w:sz w:val="24"/>
          <w:szCs w:val="24"/>
        </w:rPr>
      </w:pPr>
    </w:p>
    <w:p w:rsidR="008D50F8" w:rsidRDefault="008104E7" w:rsidP="00473132">
      <w:pPr>
        <w:tabs>
          <w:tab w:val="left" w:pos="360"/>
          <w:tab w:val="left" w:pos="720"/>
          <w:tab w:val="left" w:pos="1080"/>
          <w:tab w:val="left" w:pos="1440"/>
        </w:tabs>
        <w:spacing w:after="0" w:line="240" w:lineRule="auto"/>
        <w:rPr>
          <w:rFonts w:ascii="Arial" w:hAnsi="Arial" w:cs="Arial"/>
          <w:b/>
          <w:sz w:val="24"/>
          <w:szCs w:val="24"/>
        </w:rPr>
      </w:pPr>
      <w:r w:rsidRPr="003E3028">
        <w:rPr>
          <w:rFonts w:ascii="Arial" w:hAnsi="Arial" w:cs="Arial"/>
          <w:b/>
          <w:sz w:val="24"/>
          <w:szCs w:val="24"/>
        </w:rPr>
        <w:t>Conclusion #1</w:t>
      </w:r>
      <w:r w:rsidR="0089778D" w:rsidRPr="003E3028">
        <w:rPr>
          <w:rFonts w:ascii="Arial" w:hAnsi="Arial" w:cs="Arial"/>
          <w:b/>
          <w:sz w:val="24"/>
          <w:szCs w:val="24"/>
        </w:rPr>
        <w:t>:</w:t>
      </w:r>
    </w:p>
    <w:p w:rsidR="003E3028" w:rsidRPr="003E3028" w:rsidRDefault="003E3028" w:rsidP="00473132">
      <w:pPr>
        <w:tabs>
          <w:tab w:val="left" w:pos="360"/>
          <w:tab w:val="left" w:pos="720"/>
          <w:tab w:val="left" w:pos="1080"/>
          <w:tab w:val="left" w:pos="1440"/>
        </w:tabs>
        <w:spacing w:after="0" w:line="240" w:lineRule="auto"/>
        <w:rPr>
          <w:rFonts w:ascii="Arial" w:hAnsi="Arial" w:cs="Arial"/>
          <w:b/>
          <w:sz w:val="24"/>
          <w:szCs w:val="24"/>
        </w:rPr>
      </w:pPr>
    </w:p>
    <w:p w:rsidR="0089778D" w:rsidRDefault="0089778D" w:rsidP="0089778D">
      <w:pPr>
        <w:pStyle w:val="ListParagraph"/>
        <w:numPr>
          <w:ilvl w:val="0"/>
          <w:numId w:val="38"/>
        </w:numPr>
        <w:tabs>
          <w:tab w:val="left" w:pos="360"/>
          <w:tab w:val="left" w:pos="720"/>
          <w:tab w:val="left" w:pos="1080"/>
          <w:tab w:val="left" w:pos="1440"/>
        </w:tabs>
        <w:spacing w:after="0" w:line="240" w:lineRule="auto"/>
        <w:rPr>
          <w:rFonts w:ascii="Arial" w:hAnsi="Arial" w:cs="Arial"/>
          <w:sz w:val="24"/>
          <w:szCs w:val="24"/>
        </w:rPr>
      </w:pPr>
      <w:r w:rsidRPr="003E3028">
        <w:rPr>
          <w:rFonts w:ascii="Arial" w:hAnsi="Arial" w:cs="Arial"/>
          <w:sz w:val="24"/>
          <w:szCs w:val="24"/>
        </w:rPr>
        <w:t xml:space="preserve">CTC committee on elevator lobbies is still in process – this committee </w:t>
      </w:r>
      <w:r w:rsidR="001B1719" w:rsidRPr="003E3028">
        <w:rPr>
          <w:rFonts w:ascii="Arial" w:hAnsi="Arial" w:cs="Arial"/>
          <w:sz w:val="24"/>
          <w:szCs w:val="24"/>
        </w:rPr>
        <w:t>will</w:t>
      </w:r>
      <w:r w:rsidRPr="003E3028">
        <w:rPr>
          <w:rFonts w:ascii="Arial" w:hAnsi="Arial" w:cs="Arial"/>
          <w:sz w:val="24"/>
          <w:szCs w:val="24"/>
        </w:rPr>
        <w:t xml:space="preserve"> suggest specific Group I-2 criteria</w:t>
      </w:r>
    </w:p>
    <w:p w:rsidR="003E3028" w:rsidRDefault="003E3028" w:rsidP="003E3028">
      <w:pPr>
        <w:pStyle w:val="ListParagraph"/>
        <w:tabs>
          <w:tab w:val="left" w:pos="360"/>
          <w:tab w:val="left" w:pos="720"/>
          <w:tab w:val="left" w:pos="1080"/>
          <w:tab w:val="left" w:pos="1440"/>
        </w:tabs>
        <w:spacing w:after="0" w:line="240" w:lineRule="auto"/>
        <w:rPr>
          <w:rFonts w:ascii="Arial" w:hAnsi="Arial" w:cs="Arial"/>
          <w:sz w:val="24"/>
          <w:szCs w:val="24"/>
        </w:rPr>
      </w:pPr>
    </w:p>
    <w:p w:rsidR="003E3028" w:rsidRPr="00E261D9" w:rsidRDefault="003E3028" w:rsidP="003E3028">
      <w:pPr>
        <w:pStyle w:val="ListParagraph"/>
        <w:tabs>
          <w:tab w:val="left" w:pos="360"/>
          <w:tab w:val="left" w:pos="720"/>
          <w:tab w:val="left" w:pos="1080"/>
          <w:tab w:val="left" w:pos="1440"/>
        </w:tabs>
        <w:spacing w:after="0" w:line="240" w:lineRule="auto"/>
        <w:ind w:left="0"/>
        <w:rPr>
          <w:rFonts w:ascii="Arial" w:hAnsi="Arial" w:cs="Arial"/>
          <w:b/>
          <w:sz w:val="24"/>
          <w:szCs w:val="24"/>
        </w:rPr>
      </w:pPr>
      <w:r w:rsidRPr="00E261D9">
        <w:rPr>
          <w:rFonts w:ascii="Arial" w:hAnsi="Arial" w:cs="Arial"/>
          <w:b/>
          <w:sz w:val="24"/>
          <w:szCs w:val="24"/>
        </w:rPr>
        <w:t>Proposed Code Change:</w:t>
      </w:r>
    </w:p>
    <w:p w:rsidR="004065B9" w:rsidRPr="003E3028" w:rsidRDefault="004065B9" w:rsidP="004065B9">
      <w:pPr>
        <w:autoSpaceDE w:val="0"/>
        <w:autoSpaceDN w:val="0"/>
        <w:adjustRightInd w:val="0"/>
        <w:spacing w:after="0" w:line="240" w:lineRule="auto"/>
        <w:rPr>
          <w:rFonts w:ascii="Arial" w:hAnsi="Arial" w:cs="Arial"/>
          <w:b/>
          <w:bCs/>
          <w:sz w:val="24"/>
          <w:szCs w:val="24"/>
        </w:rPr>
      </w:pPr>
    </w:p>
    <w:p w:rsidR="001B1719" w:rsidRPr="003E3028" w:rsidRDefault="001B1719" w:rsidP="001B1719">
      <w:pPr>
        <w:autoSpaceDE w:val="0"/>
        <w:autoSpaceDN w:val="0"/>
        <w:adjustRightInd w:val="0"/>
        <w:spacing w:after="0" w:line="240" w:lineRule="auto"/>
        <w:rPr>
          <w:rFonts w:ascii="Arial" w:hAnsi="Arial" w:cs="Arial"/>
          <w:b/>
          <w:bCs/>
          <w:sz w:val="24"/>
          <w:szCs w:val="24"/>
        </w:rPr>
      </w:pPr>
      <w:r w:rsidRPr="003E3028">
        <w:rPr>
          <w:rFonts w:ascii="Arial" w:hAnsi="Arial" w:cs="Arial"/>
          <w:b/>
          <w:bCs/>
          <w:sz w:val="24"/>
          <w:szCs w:val="24"/>
        </w:rPr>
        <w:t>SECTION 407</w:t>
      </w:r>
    </w:p>
    <w:p w:rsidR="001B1719" w:rsidRPr="003E3028" w:rsidRDefault="001B1719" w:rsidP="001B1719">
      <w:pPr>
        <w:autoSpaceDE w:val="0"/>
        <w:autoSpaceDN w:val="0"/>
        <w:adjustRightInd w:val="0"/>
        <w:spacing w:after="0" w:line="240" w:lineRule="auto"/>
        <w:rPr>
          <w:rFonts w:ascii="Arial" w:hAnsi="Arial" w:cs="Arial"/>
          <w:b/>
          <w:bCs/>
          <w:sz w:val="24"/>
          <w:szCs w:val="24"/>
        </w:rPr>
      </w:pPr>
      <w:r w:rsidRPr="003E3028">
        <w:rPr>
          <w:rFonts w:ascii="Arial" w:hAnsi="Arial" w:cs="Arial"/>
          <w:b/>
          <w:bCs/>
          <w:sz w:val="24"/>
          <w:szCs w:val="24"/>
        </w:rPr>
        <w:t>GROUP I-2</w:t>
      </w:r>
    </w:p>
    <w:p w:rsidR="001B1719" w:rsidRPr="003E3028" w:rsidRDefault="001B1719" w:rsidP="004065B9">
      <w:pPr>
        <w:autoSpaceDE w:val="0"/>
        <w:autoSpaceDN w:val="0"/>
        <w:adjustRightInd w:val="0"/>
        <w:spacing w:after="0" w:line="240" w:lineRule="auto"/>
        <w:rPr>
          <w:rFonts w:ascii="Arial" w:hAnsi="Arial" w:cs="Arial"/>
          <w:b/>
          <w:bCs/>
          <w:sz w:val="24"/>
          <w:szCs w:val="24"/>
        </w:rPr>
      </w:pPr>
    </w:p>
    <w:p w:rsidR="002720DA" w:rsidRPr="003E3028" w:rsidRDefault="002720DA" w:rsidP="002720DA">
      <w:pPr>
        <w:autoSpaceDE w:val="0"/>
        <w:autoSpaceDN w:val="0"/>
        <w:adjustRightInd w:val="0"/>
        <w:spacing w:after="0" w:line="240" w:lineRule="auto"/>
        <w:rPr>
          <w:rFonts w:ascii="Arial" w:hAnsi="Arial" w:cs="Arial"/>
          <w:sz w:val="24"/>
          <w:szCs w:val="24"/>
        </w:rPr>
      </w:pPr>
      <w:r w:rsidRPr="003E3028">
        <w:rPr>
          <w:rFonts w:ascii="Arial" w:hAnsi="Arial" w:cs="Arial"/>
          <w:b/>
          <w:bCs/>
          <w:sz w:val="24"/>
          <w:szCs w:val="24"/>
        </w:rPr>
        <w:t xml:space="preserve">407.5 Smoke barriers. </w:t>
      </w:r>
      <w:r w:rsidRPr="003E3028">
        <w:rPr>
          <w:rFonts w:ascii="Arial" w:hAnsi="Arial" w:cs="Arial"/>
          <w:i/>
          <w:iCs/>
          <w:sz w:val="24"/>
          <w:szCs w:val="24"/>
        </w:rPr>
        <w:t xml:space="preserve">Smoke barriers </w:t>
      </w:r>
      <w:r w:rsidRPr="003E3028">
        <w:rPr>
          <w:rFonts w:ascii="Arial" w:hAnsi="Arial" w:cs="Arial"/>
          <w:sz w:val="24"/>
          <w:szCs w:val="24"/>
        </w:rPr>
        <w:t>shall be provided to</w:t>
      </w:r>
      <w:r w:rsidR="00ED14EB" w:rsidRPr="003E3028">
        <w:rPr>
          <w:rFonts w:ascii="Arial" w:hAnsi="Arial" w:cs="Arial"/>
          <w:sz w:val="24"/>
          <w:szCs w:val="24"/>
        </w:rPr>
        <w:t xml:space="preserve"> </w:t>
      </w:r>
      <w:r w:rsidRPr="003E3028">
        <w:rPr>
          <w:rFonts w:ascii="Arial" w:hAnsi="Arial" w:cs="Arial"/>
          <w:sz w:val="24"/>
          <w:szCs w:val="24"/>
        </w:rPr>
        <w:t xml:space="preserve">subdivide every </w:t>
      </w:r>
      <w:r w:rsidRPr="003E3028">
        <w:rPr>
          <w:rFonts w:ascii="Arial" w:hAnsi="Arial" w:cs="Arial"/>
          <w:i/>
          <w:iCs/>
          <w:sz w:val="24"/>
          <w:szCs w:val="24"/>
        </w:rPr>
        <w:t xml:space="preserve">story </w:t>
      </w:r>
      <w:r w:rsidRPr="003E3028">
        <w:rPr>
          <w:rFonts w:ascii="Arial" w:hAnsi="Arial" w:cs="Arial"/>
          <w:sz w:val="24"/>
          <w:szCs w:val="24"/>
        </w:rPr>
        <w:t>used by persons receiving care, treatment</w:t>
      </w:r>
      <w:r w:rsidR="00ED14EB" w:rsidRPr="003E3028">
        <w:rPr>
          <w:rFonts w:ascii="Arial" w:hAnsi="Arial" w:cs="Arial"/>
          <w:sz w:val="24"/>
          <w:szCs w:val="24"/>
        </w:rPr>
        <w:t xml:space="preserve"> </w:t>
      </w:r>
      <w:r w:rsidRPr="003E3028">
        <w:rPr>
          <w:rFonts w:ascii="Arial" w:hAnsi="Arial" w:cs="Arial"/>
          <w:sz w:val="24"/>
          <w:szCs w:val="24"/>
        </w:rPr>
        <w:t xml:space="preserve">or sleeping and to divide other </w:t>
      </w:r>
      <w:r w:rsidRPr="003E3028">
        <w:rPr>
          <w:rFonts w:ascii="Arial" w:hAnsi="Arial" w:cs="Arial"/>
          <w:i/>
          <w:iCs/>
          <w:sz w:val="24"/>
          <w:szCs w:val="24"/>
        </w:rPr>
        <w:t xml:space="preserve">stories </w:t>
      </w:r>
      <w:r w:rsidRPr="003E3028">
        <w:rPr>
          <w:rFonts w:ascii="Arial" w:hAnsi="Arial" w:cs="Arial"/>
          <w:sz w:val="24"/>
          <w:szCs w:val="24"/>
        </w:rPr>
        <w:t xml:space="preserve">with an </w:t>
      </w:r>
      <w:r w:rsidRPr="003E3028">
        <w:rPr>
          <w:rFonts w:ascii="Arial" w:hAnsi="Arial" w:cs="Arial"/>
          <w:i/>
          <w:iCs/>
          <w:sz w:val="24"/>
          <w:szCs w:val="24"/>
        </w:rPr>
        <w:t>occupant</w:t>
      </w:r>
      <w:r w:rsidR="00ED14EB" w:rsidRPr="003E3028">
        <w:rPr>
          <w:rFonts w:ascii="Arial" w:hAnsi="Arial" w:cs="Arial"/>
          <w:i/>
          <w:iCs/>
          <w:sz w:val="24"/>
          <w:szCs w:val="24"/>
        </w:rPr>
        <w:t xml:space="preserve"> </w:t>
      </w:r>
      <w:r w:rsidRPr="003E3028">
        <w:rPr>
          <w:rFonts w:ascii="Arial" w:hAnsi="Arial" w:cs="Arial"/>
          <w:i/>
          <w:iCs/>
          <w:sz w:val="24"/>
          <w:szCs w:val="24"/>
        </w:rPr>
        <w:t xml:space="preserve">load </w:t>
      </w:r>
      <w:r w:rsidRPr="003E3028">
        <w:rPr>
          <w:rFonts w:ascii="Arial" w:hAnsi="Arial" w:cs="Arial"/>
          <w:sz w:val="24"/>
          <w:szCs w:val="24"/>
        </w:rPr>
        <w:t xml:space="preserve">of 50 or more persons, into no fewer than two </w:t>
      </w:r>
      <w:r w:rsidRPr="003E3028">
        <w:rPr>
          <w:rFonts w:ascii="Arial" w:hAnsi="Arial" w:cs="Arial"/>
          <w:i/>
          <w:iCs/>
          <w:sz w:val="24"/>
          <w:szCs w:val="24"/>
        </w:rPr>
        <w:t>smoke</w:t>
      </w:r>
      <w:r w:rsidR="00ED14EB" w:rsidRPr="003E3028">
        <w:rPr>
          <w:rFonts w:ascii="Arial" w:hAnsi="Arial" w:cs="Arial"/>
          <w:i/>
          <w:iCs/>
          <w:sz w:val="24"/>
          <w:szCs w:val="24"/>
        </w:rPr>
        <w:t xml:space="preserve"> </w:t>
      </w:r>
      <w:r w:rsidRPr="003E3028">
        <w:rPr>
          <w:rFonts w:ascii="Arial" w:hAnsi="Arial" w:cs="Arial"/>
          <w:i/>
          <w:iCs/>
          <w:sz w:val="24"/>
          <w:szCs w:val="24"/>
        </w:rPr>
        <w:t>compartments</w:t>
      </w:r>
      <w:r w:rsidRPr="003E3028">
        <w:rPr>
          <w:rFonts w:ascii="Arial" w:hAnsi="Arial" w:cs="Arial"/>
          <w:sz w:val="24"/>
          <w:szCs w:val="24"/>
        </w:rPr>
        <w:t xml:space="preserve">. Such </w:t>
      </w:r>
      <w:r w:rsidRPr="003E3028">
        <w:rPr>
          <w:rFonts w:ascii="Arial" w:hAnsi="Arial" w:cs="Arial"/>
          <w:i/>
          <w:iCs/>
          <w:sz w:val="24"/>
          <w:szCs w:val="24"/>
        </w:rPr>
        <w:t xml:space="preserve">stories </w:t>
      </w:r>
      <w:r w:rsidRPr="003E3028">
        <w:rPr>
          <w:rFonts w:ascii="Arial" w:hAnsi="Arial" w:cs="Arial"/>
          <w:sz w:val="24"/>
          <w:szCs w:val="24"/>
        </w:rPr>
        <w:t xml:space="preserve">shall be divided into </w:t>
      </w:r>
      <w:r w:rsidRPr="003E3028">
        <w:rPr>
          <w:rFonts w:ascii="Arial" w:hAnsi="Arial" w:cs="Arial"/>
          <w:i/>
          <w:iCs/>
          <w:sz w:val="24"/>
          <w:szCs w:val="24"/>
        </w:rPr>
        <w:t>smoke compartments</w:t>
      </w:r>
      <w:r w:rsidR="00ED14EB" w:rsidRPr="003E3028">
        <w:rPr>
          <w:rFonts w:ascii="Arial" w:hAnsi="Arial" w:cs="Arial"/>
          <w:i/>
          <w:iCs/>
          <w:sz w:val="24"/>
          <w:szCs w:val="24"/>
        </w:rPr>
        <w:t xml:space="preserve"> </w:t>
      </w:r>
      <w:r w:rsidRPr="003E3028">
        <w:rPr>
          <w:rFonts w:ascii="Arial" w:hAnsi="Arial" w:cs="Arial"/>
          <w:sz w:val="24"/>
          <w:szCs w:val="24"/>
        </w:rPr>
        <w:t>with an area of not more than 22,500 square feet</w:t>
      </w:r>
      <w:r w:rsidR="00ED14EB" w:rsidRPr="003E3028">
        <w:rPr>
          <w:rFonts w:ascii="Arial" w:hAnsi="Arial" w:cs="Arial"/>
          <w:sz w:val="24"/>
          <w:szCs w:val="24"/>
        </w:rPr>
        <w:t xml:space="preserve"> </w:t>
      </w:r>
      <w:r w:rsidRPr="003E3028">
        <w:rPr>
          <w:rFonts w:ascii="Arial" w:hAnsi="Arial" w:cs="Arial"/>
          <w:sz w:val="24"/>
          <w:szCs w:val="24"/>
        </w:rPr>
        <w:t xml:space="preserve">(2092 m2) and the travel distance from any point in a </w:t>
      </w:r>
      <w:r w:rsidRPr="003E3028">
        <w:rPr>
          <w:rFonts w:ascii="Arial" w:hAnsi="Arial" w:cs="Arial"/>
          <w:i/>
          <w:iCs/>
          <w:sz w:val="24"/>
          <w:szCs w:val="24"/>
        </w:rPr>
        <w:t>smoke</w:t>
      </w:r>
      <w:r w:rsidR="00ED14EB" w:rsidRPr="003E3028">
        <w:rPr>
          <w:rFonts w:ascii="Arial" w:hAnsi="Arial" w:cs="Arial"/>
          <w:i/>
          <w:iCs/>
          <w:sz w:val="24"/>
          <w:szCs w:val="24"/>
        </w:rPr>
        <w:t xml:space="preserve"> </w:t>
      </w:r>
      <w:r w:rsidRPr="003E3028">
        <w:rPr>
          <w:rFonts w:ascii="Arial" w:hAnsi="Arial" w:cs="Arial"/>
          <w:i/>
          <w:iCs/>
          <w:sz w:val="24"/>
          <w:szCs w:val="24"/>
        </w:rPr>
        <w:t xml:space="preserve">compartment </w:t>
      </w:r>
      <w:r w:rsidRPr="003E3028">
        <w:rPr>
          <w:rFonts w:ascii="Arial" w:hAnsi="Arial" w:cs="Arial"/>
          <w:sz w:val="24"/>
          <w:szCs w:val="24"/>
        </w:rPr>
        <w:t xml:space="preserve">to a </w:t>
      </w:r>
      <w:r w:rsidRPr="003E3028">
        <w:rPr>
          <w:rFonts w:ascii="Arial" w:hAnsi="Arial" w:cs="Arial"/>
          <w:i/>
          <w:iCs/>
          <w:sz w:val="24"/>
          <w:szCs w:val="24"/>
        </w:rPr>
        <w:t xml:space="preserve">smoke barrier </w:t>
      </w:r>
      <w:r w:rsidRPr="003E3028">
        <w:rPr>
          <w:rFonts w:ascii="Arial" w:hAnsi="Arial" w:cs="Arial"/>
          <w:sz w:val="24"/>
          <w:szCs w:val="24"/>
        </w:rPr>
        <w:t>door shall be not greater than</w:t>
      </w:r>
      <w:r w:rsidR="00ED14EB" w:rsidRPr="003E3028">
        <w:rPr>
          <w:rFonts w:ascii="Arial" w:hAnsi="Arial" w:cs="Arial"/>
          <w:sz w:val="24"/>
          <w:szCs w:val="24"/>
        </w:rPr>
        <w:t xml:space="preserve"> </w:t>
      </w:r>
      <w:r w:rsidRPr="003E3028">
        <w:rPr>
          <w:rFonts w:ascii="Arial" w:hAnsi="Arial" w:cs="Arial"/>
          <w:sz w:val="24"/>
          <w:szCs w:val="24"/>
        </w:rPr>
        <w:t xml:space="preserve">200 feet (60 960 mm). The </w:t>
      </w:r>
      <w:r w:rsidRPr="003E3028">
        <w:rPr>
          <w:rFonts w:ascii="Arial" w:hAnsi="Arial" w:cs="Arial"/>
          <w:i/>
          <w:iCs/>
          <w:sz w:val="24"/>
          <w:szCs w:val="24"/>
        </w:rPr>
        <w:t xml:space="preserve">smoke barrier </w:t>
      </w:r>
      <w:r w:rsidRPr="003E3028">
        <w:rPr>
          <w:rFonts w:ascii="Arial" w:hAnsi="Arial" w:cs="Arial"/>
          <w:sz w:val="24"/>
          <w:szCs w:val="24"/>
        </w:rPr>
        <w:t>shall be in accordance</w:t>
      </w:r>
      <w:r w:rsidR="00ED14EB" w:rsidRPr="003E3028">
        <w:rPr>
          <w:rFonts w:ascii="Arial" w:hAnsi="Arial" w:cs="Arial"/>
          <w:sz w:val="24"/>
          <w:szCs w:val="24"/>
        </w:rPr>
        <w:t xml:space="preserve"> </w:t>
      </w:r>
      <w:r w:rsidRPr="003E3028">
        <w:rPr>
          <w:rFonts w:ascii="Arial" w:hAnsi="Arial" w:cs="Arial"/>
          <w:sz w:val="24"/>
          <w:szCs w:val="24"/>
        </w:rPr>
        <w:t>with Section 709.</w:t>
      </w:r>
    </w:p>
    <w:p w:rsidR="002720DA" w:rsidRPr="003E3028" w:rsidRDefault="002720DA" w:rsidP="002720DA">
      <w:pPr>
        <w:autoSpaceDE w:val="0"/>
        <w:autoSpaceDN w:val="0"/>
        <w:adjustRightInd w:val="0"/>
        <w:spacing w:after="0" w:line="240" w:lineRule="auto"/>
        <w:rPr>
          <w:rFonts w:ascii="Arial" w:hAnsi="Arial" w:cs="Arial"/>
          <w:sz w:val="24"/>
          <w:szCs w:val="24"/>
        </w:rPr>
      </w:pPr>
    </w:p>
    <w:p w:rsidR="002720DA" w:rsidRPr="003E3028" w:rsidRDefault="002720DA" w:rsidP="002720DA">
      <w:pPr>
        <w:autoSpaceDE w:val="0"/>
        <w:autoSpaceDN w:val="0"/>
        <w:adjustRightInd w:val="0"/>
        <w:spacing w:after="0" w:line="240" w:lineRule="auto"/>
        <w:rPr>
          <w:rFonts w:ascii="Arial" w:hAnsi="Arial" w:cs="Arial"/>
          <w:sz w:val="24"/>
          <w:szCs w:val="24"/>
        </w:rPr>
      </w:pPr>
      <w:r w:rsidRPr="003E3028">
        <w:rPr>
          <w:rFonts w:ascii="Arial" w:hAnsi="Arial" w:cs="Arial"/>
          <w:b/>
          <w:bCs/>
          <w:sz w:val="24"/>
          <w:szCs w:val="24"/>
        </w:rPr>
        <w:t xml:space="preserve">407.5.3 Horizontal assemblies. </w:t>
      </w:r>
      <w:r w:rsidRPr="003E3028">
        <w:rPr>
          <w:rFonts w:ascii="Arial" w:hAnsi="Arial" w:cs="Arial"/>
          <w:i/>
          <w:iCs/>
          <w:sz w:val="24"/>
          <w:szCs w:val="24"/>
        </w:rPr>
        <w:t>Horizontal assemblies</w:t>
      </w:r>
      <w:r w:rsidR="00ED14EB" w:rsidRPr="003E3028">
        <w:rPr>
          <w:rFonts w:ascii="Arial" w:hAnsi="Arial" w:cs="Arial"/>
          <w:i/>
          <w:iCs/>
          <w:sz w:val="24"/>
          <w:szCs w:val="24"/>
        </w:rPr>
        <w:t xml:space="preserve"> </w:t>
      </w:r>
      <w:r w:rsidRPr="003E3028">
        <w:rPr>
          <w:rFonts w:ascii="Arial" w:hAnsi="Arial" w:cs="Arial"/>
          <w:sz w:val="24"/>
          <w:szCs w:val="24"/>
        </w:rPr>
        <w:t xml:space="preserve">supporting </w:t>
      </w:r>
      <w:r w:rsidRPr="003E3028">
        <w:rPr>
          <w:rFonts w:ascii="Arial" w:hAnsi="Arial" w:cs="Arial"/>
          <w:i/>
          <w:iCs/>
          <w:sz w:val="24"/>
          <w:szCs w:val="24"/>
        </w:rPr>
        <w:t xml:space="preserve">smoke barriers </w:t>
      </w:r>
      <w:r w:rsidRPr="003E3028">
        <w:rPr>
          <w:rFonts w:ascii="Arial" w:hAnsi="Arial" w:cs="Arial"/>
          <w:sz w:val="24"/>
          <w:szCs w:val="24"/>
        </w:rPr>
        <w:t>required by this section shall be</w:t>
      </w:r>
      <w:r w:rsidR="00ED14EB" w:rsidRPr="003E3028">
        <w:rPr>
          <w:rFonts w:ascii="Arial" w:hAnsi="Arial" w:cs="Arial"/>
          <w:sz w:val="24"/>
          <w:szCs w:val="24"/>
        </w:rPr>
        <w:t xml:space="preserve"> </w:t>
      </w:r>
      <w:r w:rsidRPr="003E3028">
        <w:rPr>
          <w:rFonts w:ascii="Arial" w:hAnsi="Arial" w:cs="Arial"/>
          <w:sz w:val="24"/>
          <w:szCs w:val="24"/>
        </w:rPr>
        <w:t>designed to resist the movement of smoke and shall comply</w:t>
      </w:r>
      <w:r w:rsidR="00ED14EB" w:rsidRPr="003E3028">
        <w:rPr>
          <w:rFonts w:ascii="Arial" w:hAnsi="Arial" w:cs="Arial"/>
          <w:sz w:val="24"/>
          <w:szCs w:val="24"/>
        </w:rPr>
        <w:t xml:space="preserve"> </w:t>
      </w:r>
      <w:r w:rsidRPr="003E3028">
        <w:rPr>
          <w:rFonts w:ascii="Arial" w:hAnsi="Arial" w:cs="Arial"/>
          <w:sz w:val="24"/>
          <w:szCs w:val="24"/>
        </w:rPr>
        <w:t>with Section 711.9.</w:t>
      </w:r>
    </w:p>
    <w:p w:rsidR="002720DA" w:rsidRPr="003E3028" w:rsidRDefault="002720DA" w:rsidP="002720DA">
      <w:pPr>
        <w:autoSpaceDE w:val="0"/>
        <w:autoSpaceDN w:val="0"/>
        <w:adjustRightInd w:val="0"/>
        <w:spacing w:after="0" w:line="240" w:lineRule="auto"/>
        <w:rPr>
          <w:rFonts w:ascii="Arial" w:hAnsi="Arial" w:cs="Arial"/>
          <w:sz w:val="24"/>
          <w:szCs w:val="24"/>
        </w:rPr>
      </w:pPr>
    </w:p>
    <w:p w:rsidR="002720DA" w:rsidRPr="003E3028" w:rsidRDefault="002720DA" w:rsidP="002720DA">
      <w:pPr>
        <w:autoSpaceDE w:val="0"/>
        <w:autoSpaceDN w:val="0"/>
        <w:adjustRightInd w:val="0"/>
        <w:spacing w:after="0" w:line="240" w:lineRule="auto"/>
        <w:rPr>
          <w:rFonts w:ascii="Arial" w:hAnsi="Arial" w:cs="Arial"/>
          <w:b/>
          <w:bCs/>
          <w:sz w:val="24"/>
          <w:szCs w:val="24"/>
        </w:rPr>
      </w:pPr>
      <w:r w:rsidRPr="003E3028">
        <w:rPr>
          <w:rFonts w:ascii="Arial" w:hAnsi="Arial" w:cs="Arial"/>
          <w:b/>
          <w:bCs/>
          <w:sz w:val="24"/>
          <w:szCs w:val="24"/>
        </w:rPr>
        <w:t>SECTION 711</w:t>
      </w:r>
    </w:p>
    <w:p w:rsidR="002720DA" w:rsidRPr="003E3028" w:rsidRDefault="002720DA" w:rsidP="002720DA">
      <w:pPr>
        <w:autoSpaceDE w:val="0"/>
        <w:autoSpaceDN w:val="0"/>
        <w:adjustRightInd w:val="0"/>
        <w:spacing w:after="0" w:line="240" w:lineRule="auto"/>
        <w:rPr>
          <w:rFonts w:ascii="Arial" w:hAnsi="Arial" w:cs="Arial"/>
          <w:b/>
          <w:bCs/>
          <w:sz w:val="24"/>
          <w:szCs w:val="24"/>
        </w:rPr>
      </w:pPr>
      <w:r w:rsidRPr="003E3028">
        <w:rPr>
          <w:rFonts w:ascii="Arial" w:hAnsi="Arial" w:cs="Arial"/>
          <w:b/>
          <w:bCs/>
          <w:sz w:val="24"/>
          <w:szCs w:val="24"/>
        </w:rPr>
        <w:t>HORIZONTAL ASSEMBLIES</w:t>
      </w:r>
    </w:p>
    <w:p w:rsidR="002720DA" w:rsidRPr="003E3028" w:rsidRDefault="002720DA" w:rsidP="002720DA">
      <w:pPr>
        <w:autoSpaceDE w:val="0"/>
        <w:autoSpaceDN w:val="0"/>
        <w:adjustRightInd w:val="0"/>
        <w:spacing w:after="0" w:line="240" w:lineRule="auto"/>
        <w:rPr>
          <w:rFonts w:ascii="Arial" w:hAnsi="Arial" w:cs="Arial"/>
          <w:b/>
          <w:bCs/>
          <w:sz w:val="24"/>
          <w:szCs w:val="24"/>
        </w:rPr>
      </w:pPr>
    </w:p>
    <w:p w:rsidR="002720DA" w:rsidRPr="003E3028" w:rsidRDefault="002720DA" w:rsidP="002720DA">
      <w:pPr>
        <w:autoSpaceDE w:val="0"/>
        <w:autoSpaceDN w:val="0"/>
        <w:adjustRightInd w:val="0"/>
        <w:spacing w:after="0" w:line="240" w:lineRule="auto"/>
        <w:rPr>
          <w:rFonts w:ascii="Arial" w:hAnsi="Arial" w:cs="Arial"/>
          <w:sz w:val="24"/>
          <w:szCs w:val="24"/>
        </w:rPr>
      </w:pPr>
      <w:r w:rsidRPr="003E3028">
        <w:rPr>
          <w:rFonts w:ascii="Arial" w:hAnsi="Arial" w:cs="Arial"/>
          <w:b/>
          <w:bCs/>
          <w:sz w:val="24"/>
          <w:szCs w:val="24"/>
        </w:rPr>
        <w:t xml:space="preserve">711.9 Smoke barrier. </w:t>
      </w:r>
      <w:r w:rsidRPr="003E3028">
        <w:rPr>
          <w:rFonts w:ascii="Arial" w:hAnsi="Arial" w:cs="Arial"/>
          <w:sz w:val="24"/>
          <w:szCs w:val="24"/>
        </w:rPr>
        <w:t xml:space="preserve">Where </w:t>
      </w:r>
      <w:r w:rsidRPr="003E3028">
        <w:rPr>
          <w:rFonts w:ascii="Arial" w:hAnsi="Arial" w:cs="Arial"/>
          <w:i/>
          <w:iCs/>
          <w:sz w:val="24"/>
          <w:szCs w:val="24"/>
        </w:rPr>
        <w:t xml:space="preserve">horizontal assemblies </w:t>
      </w:r>
      <w:r w:rsidRPr="003E3028">
        <w:rPr>
          <w:rFonts w:ascii="Arial" w:hAnsi="Arial" w:cs="Arial"/>
          <w:sz w:val="24"/>
          <w:szCs w:val="24"/>
        </w:rPr>
        <w:t>are</w:t>
      </w:r>
      <w:r w:rsidR="00ED14EB" w:rsidRPr="003E3028">
        <w:rPr>
          <w:rFonts w:ascii="Arial" w:hAnsi="Arial" w:cs="Arial"/>
          <w:sz w:val="24"/>
          <w:szCs w:val="24"/>
        </w:rPr>
        <w:t xml:space="preserve"> </w:t>
      </w:r>
      <w:r w:rsidRPr="003E3028">
        <w:rPr>
          <w:rFonts w:ascii="Arial" w:hAnsi="Arial" w:cs="Arial"/>
          <w:sz w:val="24"/>
          <w:szCs w:val="24"/>
        </w:rPr>
        <w:t>required to resist the movement of smoke by other sections of</w:t>
      </w:r>
      <w:r w:rsidR="00ED14EB" w:rsidRPr="003E3028">
        <w:rPr>
          <w:rFonts w:ascii="Arial" w:hAnsi="Arial" w:cs="Arial"/>
          <w:sz w:val="24"/>
          <w:szCs w:val="24"/>
        </w:rPr>
        <w:t xml:space="preserve"> </w:t>
      </w:r>
      <w:r w:rsidRPr="003E3028">
        <w:rPr>
          <w:rFonts w:ascii="Arial" w:hAnsi="Arial" w:cs="Arial"/>
          <w:sz w:val="24"/>
          <w:szCs w:val="24"/>
        </w:rPr>
        <w:t xml:space="preserve">this code in accordance with the definition of </w:t>
      </w:r>
      <w:r w:rsidRPr="003E3028">
        <w:rPr>
          <w:rFonts w:ascii="Arial" w:hAnsi="Arial" w:cs="Arial"/>
          <w:i/>
          <w:iCs/>
          <w:sz w:val="24"/>
          <w:szCs w:val="24"/>
        </w:rPr>
        <w:t>smoke barrier</w:t>
      </w:r>
      <w:r w:rsidRPr="003E3028">
        <w:rPr>
          <w:rFonts w:ascii="Arial" w:hAnsi="Arial" w:cs="Arial"/>
          <w:sz w:val="24"/>
          <w:szCs w:val="24"/>
        </w:rPr>
        <w:t>,</w:t>
      </w:r>
      <w:r w:rsidR="00ED14EB" w:rsidRPr="003E3028">
        <w:rPr>
          <w:rFonts w:ascii="Arial" w:hAnsi="Arial" w:cs="Arial"/>
          <w:sz w:val="24"/>
          <w:szCs w:val="24"/>
        </w:rPr>
        <w:t xml:space="preserve"> </w:t>
      </w:r>
      <w:r w:rsidRPr="003E3028">
        <w:rPr>
          <w:rFonts w:ascii="Arial" w:hAnsi="Arial" w:cs="Arial"/>
          <w:sz w:val="24"/>
          <w:szCs w:val="24"/>
        </w:rPr>
        <w:t xml:space="preserve">penetrations and joints in such </w:t>
      </w:r>
      <w:r w:rsidRPr="003E3028">
        <w:rPr>
          <w:rFonts w:ascii="Arial" w:hAnsi="Arial" w:cs="Arial"/>
          <w:i/>
          <w:iCs/>
          <w:sz w:val="24"/>
          <w:szCs w:val="24"/>
        </w:rPr>
        <w:t xml:space="preserve">horizontal assemblies </w:t>
      </w:r>
      <w:r w:rsidRPr="003E3028">
        <w:rPr>
          <w:rFonts w:ascii="Arial" w:hAnsi="Arial" w:cs="Arial"/>
          <w:sz w:val="24"/>
          <w:szCs w:val="24"/>
        </w:rPr>
        <w:t>shall be</w:t>
      </w:r>
      <w:r w:rsidR="00ED14EB" w:rsidRPr="003E3028">
        <w:rPr>
          <w:rFonts w:ascii="Arial" w:hAnsi="Arial" w:cs="Arial"/>
          <w:sz w:val="24"/>
          <w:szCs w:val="24"/>
        </w:rPr>
        <w:t xml:space="preserve"> </w:t>
      </w:r>
      <w:r w:rsidRPr="003E3028">
        <w:rPr>
          <w:rFonts w:ascii="Arial" w:hAnsi="Arial" w:cs="Arial"/>
          <w:sz w:val="24"/>
          <w:szCs w:val="24"/>
        </w:rPr>
        <w:t xml:space="preserve">protected as required for </w:t>
      </w:r>
      <w:r w:rsidRPr="003E3028">
        <w:rPr>
          <w:rFonts w:ascii="Arial" w:hAnsi="Arial" w:cs="Arial"/>
          <w:i/>
          <w:iCs/>
          <w:sz w:val="24"/>
          <w:szCs w:val="24"/>
        </w:rPr>
        <w:t xml:space="preserve">smoke barriers </w:t>
      </w:r>
      <w:r w:rsidRPr="003E3028">
        <w:rPr>
          <w:rFonts w:ascii="Arial" w:hAnsi="Arial" w:cs="Arial"/>
          <w:sz w:val="24"/>
          <w:szCs w:val="24"/>
        </w:rPr>
        <w:t>in accordance with</w:t>
      </w:r>
      <w:r w:rsidR="00ED14EB" w:rsidRPr="003E3028">
        <w:rPr>
          <w:rFonts w:ascii="Arial" w:hAnsi="Arial" w:cs="Arial"/>
          <w:sz w:val="24"/>
          <w:szCs w:val="24"/>
        </w:rPr>
        <w:t xml:space="preserve"> </w:t>
      </w:r>
      <w:r w:rsidRPr="003E3028">
        <w:rPr>
          <w:rFonts w:ascii="Arial" w:hAnsi="Arial" w:cs="Arial"/>
          <w:sz w:val="24"/>
          <w:szCs w:val="24"/>
        </w:rPr>
        <w:t xml:space="preserve">Sections 714.5 and 715.6. Regardless of the number of </w:t>
      </w:r>
      <w:r w:rsidRPr="003E3028">
        <w:rPr>
          <w:rFonts w:ascii="Arial" w:hAnsi="Arial" w:cs="Arial"/>
          <w:i/>
          <w:iCs/>
          <w:sz w:val="24"/>
          <w:szCs w:val="24"/>
        </w:rPr>
        <w:t>stories</w:t>
      </w:r>
      <w:r w:rsidR="00ED14EB" w:rsidRPr="003E3028">
        <w:rPr>
          <w:rFonts w:ascii="Arial" w:hAnsi="Arial" w:cs="Arial"/>
          <w:i/>
          <w:iCs/>
          <w:sz w:val="24"/>
          <w:szCs w:val="24"/>
        </w:rPr>
        <w:t xml:space="preserve"> </w:t>
      </w:r>
      <w:r w:rsidRPr="003E3028">
        <w:rPr>
          <w:rFonts w:ascii="Arial" w:hAnsi="Arial" w:cs="Arial"/>
          <w:sz w:val="24"/>
          <w:szCs w:val="24"/>
        </w:rPr>
        <w:t>connected by elevator shaft enclosures, doors located in elevator</w:t>
      </w:r>
      <w:r w:rsidR="00ED14EB" w:rsidRPr="003E3028">
        <w:rPr>
          <w:rFonts w:ascii="Arial" w:hAnsi="Arial" w:cs="Arial"/>
          <w:sz w:val="24"/>
          <w:szCs w:val="24"/>
        </w:rPr>
        <w:t xml:space="preserve"> </w:t>
      </w:r>
      <w:r w:rsidRPr="003E3028">
        <w:rPr>
          <w:rFonts w:ascii="Arial" w:hAnsi="Arial" w:cs="Arial"/>
          <w:sz w:val="24"/>
          <w:szCs w:val="24"/>
        </w:rPr>
        <w:t xml:space="preserve">shaft enclosures that penetrate the </w:t>
      </w:r>
      <w:r w:rsidRPr="003E3028">
        <w:rPr>
          <w:rFonts w:ascii="Arial" w:hAnsi="Arial" w:cs="Arial"/>
          <w:i/>
          <w:iCs/>
          <w:sz w:val="24"/>
          <w:szCs w:val="24"/>
        </w:rPr>
        <w:t>horizontal assembly</w:t>
      </w:r>
      <w:r w:rsidR="00ED14EB" w:rsidRPr="003E3028">
        <w:rPr>
          <w:rFonts w:ascii="Arial" w:hAnsi="Arial" w:cs="Arial"/>
          <w:i/>
          <w:iCs/>
          <w:sz w:val="24"/>
          <w:szCs w:val="24"/>
        </w:rPr>
        <w:t xml:space="preserve"> </w:t>
      </w:r>
      <w:r w:rsidRPr="003E3028">
        <w:rPr>
          <w:rFonts w:ascii="Arial" w:hAnsi="Arial" w:cs="Arial"/>
          <w:sz w:val="24"/>
          <w:szCs w:val="24"/>
        </w:rPr>
        <w:t>shall be protected by enclosed elevator lobbies complying</w:t>
      </w:r>
      <w:r w:rsidR="00ED14EB" w:rsidRPr="003E3028">
        <w:rPr>
          <w:rFonts w:ascii="Arial" w:hAnsi="Arial" w:cs="Arial"/>
          <w:sz w:val="24"/>
          <w:szCs w:val="24"/>
        </w:rPr>
        <w:t xml:space="preserve"> </w:t>
      </w:r>
      <w:r w:rsidRPr="003E3028">
        <w:rPr>
          <w:rFonts w:ascii="Arial" w:hAnsi="Arial" w:cs="Arial"/>
          <w:sz w:val="24"/>
          <w:szCs w:val="24"/>
        </w:rPr>
        <w:t xml:space="preserve">with Section 713.14.1. Openings through </w:t>
      </w:r>
      <w:r w:rsidRPr="003E3028">
        <w:rPr>
          <w:rFonts w:ascii="Arial" w:hAnsi="Arial" w:cs="Arial"/>
          <w:i/>
          <w:iCs/>
          <w:sz w:val="24"/>
          <w:szCs w:val="24"/>
        </w:rPr>
        <w:t>horizontal assemblies</w:t>
      </w:r>
      <w:r w:rsidR="00ED14EB" w:rsidRPr="003E3028">
        <w:rPr>
          <w:rFonts w:ascii="Arial" w:hAnsi="Arial" w:cs="Arial"/>
          <w:i/>
          <w:iCs/>
          <w:sz w:val="24"/>
          <w:szCs w:val="24"/>
        </w:rPr>
        <w:t xml:space="preserve"> </w:t>
      </w:r>
      <w:r w:rsidRPr="003E3028">
        <w:rPr>
          <w:rFonts w:ascii="Arial" w:hAnsi="Arial" w:cs="Arial"/>
          <w:sz w:val="24"/>
          <w:szCs w:val="24"/>
        </w:rPr>
        <w:t>shall be protected by shaft enclosures complying with</w:t>
      </w:r>
      <w:r w:rsidR="00ED14EB" w:rsidRPr="003E3028">
        <w:rPr>
          <w:rFonts w:ascii="Arial" w:hAnsi="Arial" w:cs="Arial"/>
          <w:sz w:val="24"/>
          <w:szCs w:val="24"/>
        </w:rPr>
        <w:t xml:space="preserve"> </w:t>
      </w:r>
      <w:r w:rsidRPr="003E3028">
        <w:rPr>
          <w:rFonts w:ascii="Arial" w:hAnsi="Arial" w:cs="Arial"/>
          <w:sz w:val="24"/>
          <w:szCs w:val="24"/>
        </w:rPr>
        <w:t xml:space="preserve">Section 713. </w:t>
      </w:r>
      <w:r w:rsidRPr="003E3028">
        <w:rPr>
          <w:rFonts w:ascii="Arial" w:hAnsi="Arial" w:cs="Arial"/>
          <w:i/>
          <w:iCs/>
          <w:sz w:val="24"/>
          <w:szCs w:val="24"/>
        </w:rPr>
        <w:t xml:space="preserve">Horizontal assemblies </w:t>
      </w:r>
      <w:r w:rsidRPr="003E3028">
        <w:rPr>
          <w:rFonts w:ascii="Arial" w:hAnsi="Arial" w:cs="Arial"/>
          <w:sz w:val="24"/>
          <w:szCs w:val="24"/>
        </w:rPr>
        <w:t>shall not be allowed to</w:t>
      </w:r>
      <w:r w:rsidR="00ED14EB" w:rsidRPr="003E3028">
        <w:rPr>
          <w:rFonts w:ascii="Arial" w:hAnsi="Arial" w:cs="Arial"/>
          <w:sz w:val="24"/>
          <w:szCs w:val="24"/>
        </w:rPr>
        <w:t xml:space="preserve"> </w:t>
      </w:r>
      <w:r w:rsidRPr="003E3028">
        <w:rPr>
          <w:rFonts w:ascii="Arial" w:hAnsi="Arial" w:cs="Arial"/>
          <w:sz w:val="24"/>
          <w:szCs w:val="24"/>
        </w:rPr>
        <w:t>have unprotected vertical openings.</w:t>
      </w:r>
    </w:p>
    <w:p w:rsidR="002720DA" w:rsidRPr="003E3028" w:rsidRDefault="002720DA" w:rsidP="002720DA">
      <w:pPr>
        <w:autoSpaceDE w:val="0"/>
        <w:autoSpaceDN w:val="0"/>
        <w:adjustRightInd w:val="0"/>
        <w:spacing w:after="0" w:line="240" w:lineRule="auto"/>
        <w:rPr>
          <w:rFonts w:ascii="Arial" w:hAnsi="Arial" w:cs="Arial"/>
          <w:b/>
          <w:bCs/>
          <w:sz w:val="24"/>
          <w:szCs w:val="24"/>
        </w:rPr>
      </w:pPr>
    </w:p>
    <w:p w:rsidR="008104E7" w:rsidRPr="003E3028" w:rsidRDefault="008104E7" w:rsidP="008104E7">
      <w:pPr>
        <w:autoSpaceDE w:val="0"/>
        <w:autoSpaceDN w:val="0"/>
        <w:adjustRightInd w:val="0"/>
        <w:spacing w:after="0" w:line="240" w:lineRule="auto"/>
        <w:rPr>
          <w:rFonts w:ascii="Arial" w:hAnsi="Arial" w:cs="Arial"/>
          <w:b/>
          <w:bCs/>
          <w:sz w:val="24"/>
          <w:szCs w:val="24"/>
        </w:rPr>
      </w:pPr>
      <w:r w:rsidRPr="003E3028">
        <w:rPr>
          <w:rFonts w:ascii="Arial" w:hAnsi="Arial" w:cs="Arial"/>
          <w:b/>
          <w:bCs/>
          <w:sz w:val="24"/>
          <w:szCs w:val="24"/>
        </w:rPr>
        <w:t>SECTION 713</w:t>
      </w:r>
    </w:p>
    <w:p w:rsidR="008104E7" w:rsidRPr="003E3028" w:rsidRDefault="008104E7" w:rsidP="008104E7">
      <w:pPr>
        <w:autoSpaceDE w:val="0"/>
        <w:autoSpaceDN w:val="0"/>
        <w:adjustRightInd w:val="0"/>
        <w:spacing w:after="0" w:line="240" w:lineRule="auto"/>
        <w:rPr>
          <w:rFonts w:ascii="Arial" w:hAnsi="Arial" w:cs="Arial"/>
          <w:b/>
          <w:bCs/>
          <w:sz w:val="24"/>
          <w:szCs w:val="24"/>
        </w:rPr>
      </w:pPr>
      <w:r w:rsidRPr="003E3028">
        <w:rPr>
          <w:rFonts w:ascii="Arial" w:hAnsi="Arial" w:cs="Arial"/>
          <w:b/>
          <w:bCs/>
          <w:sz w:val="24"/>
          <w:szCs w:val="24"/>
        </w:rPr>
        <w:t>SHAFT ENCLOSURES</w:t>
      </w:r>
    </w:p>
    <w:p w:rsidR="008104E7" w:rsidRPr="003E3028" w:rsidRDefault="008104E7" w:rsidP="008104E7">
      <w:pPr>
        <w:autoSpaceDE w:val="0"/>
        <w:autoSpaceDN w:val="0"/>
        <w:adjustRightInd w:val="0"/>
        <w:spacing w:after="0" w:line="240" w:lineRule="auto"/>
        <w:rPr>
          <w:rFonts w:ascii="Arial" w:hAnsi="Arial" w:cs="Arial"/>
          <w:b/>
          <w:bCs/>
          <w:sz w:val="24"/>
          <w:szCs w:val="24"/>
        </w:rPr>
      </w:pPr>
    </w:p>
    <w:p w:rsidR="008104E7" w:rsidRPr="003E3028" w:rsidRDefault="004065B9" w:rsidP="008104E7">
      <w:pPr>
        <w:autoSpaceDE w:val="0"/>
        <w:autoSpaceDN w:val="0"/>
        <w:adjustRightInd w:val="0"/>
        <w:spacing w:after="0" w:line="240" w:lineRule="auto"/>
        <w:rPr>
          <w:rFonts w:ascii="Arial" w:hAnsi="Arial" w:cs="Arial"/>
          <w:sz w:val="24"/>
          <w:szCs w:val="24"/>
        </w:rPr>
      </w:pPr>
      <w:r w:rsidRPr="003E3028">
        <w:rPr>
          <w:rFonts w:ascii="Arial" w:hAnsi="Arial" w:cs="Arial"/>
          <w:b/>
          <w:bCs/>
          <w:sz w:val="24"/>
          <w:szCs w:val="24"/>
        </w:rPr>
        <w:t xml:space="preserve">713.14.1 Elevator lobby. </w:t>
      </w:r>
      <w:r w:rsidR="008104E7" w:rsidRPr="003E3028">
        <w:rPr>
          <w:rFonts w:ascii="Arial" w:hAnsi="Arial" w:cs="Arial"/>
          <w:sz w:val="24"/>
          <w:szCs w:val="24"/>
        </w:rPr>
        <w:t xml:space="preserve">An enclosed elevator lobby shall be provided at each floor where an elevator shaft enclosure connects more than three </w:t>
      </w:r>
      <w:r w:rsidR="008104E7" w:rsidRPr="003E3028">
        <w:rPr>
          <w:rFonts w:ascii="Arial" w:hAnsi="Arial" w:cs="Arial"/>
          <w:i/>
          <w:iCs/>
          <w:sz w:val="24"/>
          <w:szCs w:val="24"/>
        </w:rPr>
        <w:t>stories</w:t>
      </w:r>
      <w:r w:rsidR="008104E7" w:rsidRPr="003E3028">
        <w:rPr>
          <w:rFonts w:ascii="Arial" w:hAnsi="Arial" w:cs="Arial"/>
          <w:sz w:val="24"/>
          <w:szCs w:val="24"/>
        </w:rPr>
        <w:t xml:space="preserve">. The lobby enclosure shall separate the elevator shaft enclosure doors from each floor by </w:t>
      </w:r>
      <w:r w:rsidR="008104E7" w:rsidRPr="003E3028">
        <w:rPr>
          <w:rFonts w:ascii="Arial" w:hAnsi="Arial" w:cs="Arial"/>
          <w:i/>
          <w:iCs/>
          <w:sz w:val="24"/>
          <w:szCs w:val="24"/>
        </w:rPr>
        <w:t>fire partitions</w:t>
      </w:r>
      <w:r w:rsidR="008104E7" w:rsidRPr="003E3028">
        <w:rPr>
          <w:rFonts w:ascii="Arial" w:hAnsi="Arial" w:cs="Arial"/>
          <w:sz w:val="24"/>
          <w:szCs w:val="24"/>
        </w:rPr>
        <w:t xml:space="preserve">. In addition to the requirements in Section 708 for </w:t>
      </w:r>
      <w:r w:rsidR="008104E7" w:rsidRPr="003E3028">
        <w:rPr>
          <w:rFonts w:ascii="Arial" w:hAnsi="Arial" w:cs="Arial"/>
          <w:i/>
          <w:iCs/>
          <w:sz w:val="24"/>
          <w:szCs w:val="24"/>
        </w:rPr>
        <w:t>fire partitions</w:t>
      </w:r>
      <w:r w:rsidR="008104E7" w:rsidRPr="003E3028">
        <w:rPr>
          <w:rFonts w:ascii="Arial" w:hAnsi="Arial" w:cs="Arial"/>
          <w:sz w:val="24"/>
          <w:szCs w:val="24"/>
        </w:rPr>
        <w:t xml:space="preserve">, doors protecting openings in the elevator lobby enclosure walls shall also comply with Section 716.5.3 as required for </w:t>
      </w:r>
      <w:r w:rsidR="008104E7" w:rsidRPr="003E3028">
        <w:rPr>
          <w:rFonts w:ascii="Arial" w:hAnsi="Arial" w:cs="Arial"/>
          <w:i/>
          <w:iCs/>
          <w:sz w:val="24"/>
          <w:szCs w:val="24"/>
        </w:rPr>
        <w:t xml:space="preserve">corridor </w:t>
      </w:r>
      <w:r w:rsidR="008104E7" w:rsidRPr="003E3028">
        <w:rPr>
          <w:rFonts w:ascii="Arial" w:hAnsi="Arial" w:cs="Arial"/>
          <w:sz w:val="24"/>
          <w:szCs w:val="24"/>
        </w:rPr>
        <w:t xml:space="preserve">walls and penetrations of the elevator lobby enclosure by ducts and air transfer openings shall be protected as required for </w:t>
      </w:r>
      <w:r w:rsidR="008104E7" w:rsidRPr="003E3028">
        <w:rPr>
          <w:rFonts w:ascii="Arial" w:hAnsi="Arial" w:cs="Arial"/>
          <w:i/>
          <w:iCs/>
          <w:sz w:val="24"/>
          <w:szCs w:val="24"/>
        </w:rPr>
        <w:t xml:space="preserve">corridors </w:t>
      </w:r>
      <w:r w:rsidR="008104E7" w:rsidRPr="003E3028">
        <w:rPr>
          <w:rFonts w:ascii="Arial" w:hAnsi="Arial" w:cs="Arial"/>
          <w:sz w:val="24"/>
          <w:szCs w:val="24"/>
        </w:rPr>
        <w:t xml:space="preserve">in accordance with Section 717.5.4.1. Elevator lobbies shall have at least one </w:t>
      </w:r>
      <w:r w:rsidR="008104E7" w:rsidRPr="003E3028">
        <w:rPr>
          <w:rFonts w:ascii="Arial" w:hAnsi="Arial" w:cs="Arial"/>
          <w:i/>
          <w:iCs/>
          <w:sz w:val="24"/>
          <w:szCs w:val="24"/>
        </w:rPr>
        <w:t xml:space="preserve">means of egress </w:t>
      </w:r>
      <w:r w:rsidR="008104E7" w:rsidRPr="003E3028">
        <w:rPr>
          <w:rFonts w:ascii="Arial" w:hAnsi="Arial" w:cs="Arial"/>
          <w:sz w:val="24"/>
          <w:szCs w:val="24"/>
        </w:rPr>
        <w:t>complying with Chapter 10 and other provisions within this code.</w:t>
      </w:r>
    </w:p>
    <w:p w:rsidR="00B64136" w:rsidRDefault="00B64136" w:rsidP="008104E7">
      <w:pPr>
        <w:autoSpaceDE w:val="0"/>
        <w:autoSpaceDN w:val="0"/>
        <w:adjustRightInd w:val="0"/>
        <w:spacing w:after="0" w:line="240" w:lineRule="auto"/>
        <w:rPr>
          <w:rFonts w:ascii="Arial" w:hAnsi="Arial" w:cs="Arial"/>
          <w:b/>
          <w:bCs/>
          <w:sz w:val="24"/>
          <w:szCs w:val="24"/>
        </w:rPr>
      </w:pPr>
    </w:p>
    <w:p w:rsidR="008104E7" w:rsidRPr="003E3028" w:rsidRDefault="008104E7" w:rsidP="008104E7">
      <w:pPr>
        <w:autoSpaceDE w:val="0"/>
        <w:autoSpaceDN w:val="0"/>
        <w:adjustRightInd w:val="0"/>
        <w:spacing w:after="0" w:line="240" w:lineRule="auto"/>
        <w:rPr>
          <w:rFonts w:ascii="Arial" w:hAnsi="Arial" w:cs="Arial"/>
          <w:b/>
          <w:bCs/>
          <w:sz w:val="24"/>
          <w:szCs w:val="24"/>
        </w:rPr>
      </w:pPr>
      <w:r w:rsidRPr="003E3028">
        <w:rPr>
          <w:rFonts w:ascii="Arial" w:hAnsi="Arial" w:cs="Arial"/>
          <w:b/>
          <w:bCs/>
          <w:sz w:val="24"/>
          <w:szCs w:val="24"/>
        </w:rPr>
        <w:t>Exceptions:</w:t>
      </w:r>
    </w:p>
    <w:p w:rsidR="008104E7" w:rsidRPr="003E3028" w:rsidRDefault="008104E7" w:rsidP="003E3028">
      <w:pPr>
        <w:autoSpaceDE w:val="0"/>
        <w:autoSpaceDN w:val="0"/>
        <w:adjustRightInd w:val="0"/>
        <w:spacing w:after="0" w:line="240" w:lineRule="auto"/>
        <w:ind w:left="720" w:hanging="360"/>
        <w:rPr>
          <w:rFonts w:ascii="Arial" w:hAnsi="Arial" w:cs="Arial"/>
          <w:sz w:val="24"/>
          <w:szCs w:val="24"/>
        </w:rPr>
      </w:pPr>
      <w:r w:rsidRPr="003E3028">
        <w:rPr>
          <w:rFonts w:ascii="Arial" w:hAnsi="Arial" w:cs="Arial"/>
          <w:sz w:val="24"/>
          <w:szCs w:val="24"/>
        </w:rPr>
        <w:t xml:space="preserve">1. Enclosed elevator lobbies are not required at the level(s) of </w:t>
      </w:r>
      <w:r w:rsidRPr="003E3028">
        <w:rPr>
          <w:rFonts w:ascii="Arial" w:hAnsi="Arial" w:cs="Arial"/>
          <w:i/>
          <w:iCs/>
          <w:sz w:val="24"/>
          <w:szCs w:val="24"/>
        </w:rPr>
        <w:t>exit discharge</w:t>
      </w:r>
      <w:r w:rsidRPr="003E3028">
        <w:rPr>
          <w:rFonts w:ascii="Arial" w:hAnsi="Arial" w:cs="Arial"/>
          <w:sz w:val="24"/>
          <w:szCs w:val="24"/>
        </w:rPr>
        <w:t xml:space="preserve">, provided the level(s) of </w:t>
      </w:r>
      <w:r w:rsidRPr="003E3028">
        <w:rPr>
          <w:rFonts w:ascii="Arial" w:hAnsi="Arial" w:cs="Arial"/>
          <w:i/>
          <w:iCs/>
          <w:sz w:val="24"/>
          <w:szCs w:val="24"/>
        </w:rPr>
        <w:t xml:space="preserve">exit discharge </w:t>
      </w:r>
      <w:r w:rsidRPr="003E3028">
        <w:rPr>
          <w:rFonts w:ascii="Arial" w:hAnsi="Arial" w:cs="Arial"/>
          <w:sz w:val="24"/>
          <w:szCs w:val="24"/>
        </w:rPr>
        <w:t xml:space="preserve">is equipped with an </w:t>
      </w:r>
      <w:r w:rsidRPr="003E3028">
        <w:rPr>
          <w:rFonts w:ascii="Arial" w:hAnsi="Arial" w:cs="Arial"/>
          <w:i/>
          <w:iCs/>
          <w:sz w:val="24"/>
          <w:szCs w:val="24"/>
        </w:rPr>
        <w:t xml:space="preserve">automatic sprinkler system </w:t>
      </w:r>
      <w:r w:rsidRPr="003E3028">
        <w:rPr>
          <w:rFonts w:ascii="Arial" w:hAnsi="Arial" w:cs="Arial"/>
          <w:sz w:val="24"/>
          <w:szCs w:val="24"/>
        </w:rPr>
        <w:t>in accordance with Section 903.3.1.1.</w:t>
      </w:r>
    </w:p>
    <w:p w:rsidR="008104E7" w:rsidRPr="003E3028" w:rsidRDefault="008104E7" w:rsidP="003E3028">
      <w:pPr>
        <w:autoSpaceDE w:val="0"/>
        <w:autoSpaceDN w:val="0"/>
        <w:adjustRightInd w:val="0"/>
        <w:spacing w:after="0" w:line="240" w:lineRule="auto"/>
        <w:ind w:left="720" w:hanging="360"/>
        <w:rPr>
          <w:rFonts w:ascii="Arial" w:hAnsi="Arial" w:cs="Arial"/>
          <w:sz w:val="24"/>
          <w:szCs w:val="24"/>
        </w:rPr>
      </w:pPr>
      <w:r w:rsidRPr="003E3028">
        <w:rPr>
          <w:rFonts w:ascii="Arial" w:hAnsi="Arial" w:cs="Arial"/>
          <w:sz w:val="24"/>
          <w:szCs w:val="24"/>
        </w:rPr>
        <w:lastRenderedPageBreak/>
        <w:t>2. Elevators not required to be located in a shaft in accordance with Section 712.1 are not required to have enclosed elevator lobbies.</w:t>
      </w:r>
    </w:p>
    <w:p w:rsidR="004065B9" w:rsidRPr="003E3028" w:rsidRDefault="008104E7" w:rsidP="003E3028">
      <w:pPr>
        <w:autoSpaceDE w:val="0"/>
        <w:autoSpaceDN w:val="0"/>
        <w:adjustRightInd w:val="0"/>
        <w:spacing w:after="0" w:line="240" w:lineRule="auto"/>
        <w:ind w:left="720" w:hanging="360"/>
        <w:rPr>
          <w:rFonts w:ascii="Arial" w:hAnsi="Arial" w:cs="Arial"/>
          <w:sz w:val="24"/>
          <w:szCs w:val="24"/>
        </w:rPr>
      </w:pPr>
      <w:r w:rsidRPr="003E3028">
        <w:rPr>
          <w:rFonts w:ascii="Arial" w:hAnsi="Arial" w:cs="Arial"/>
          <w:sz w:val="24"/>
          <w:szCs w:val="24"/>
        </w:rPr>
        <w:t xml:space="preserve">3. Enclosed elevator lobbies are not required where additional doors are provided at the </w:t>
      </w:r>
      <w:proofErr w:type="spellStart"/>
      <w:r w:rsidRPr="003E3028">
        <w:rPr>
          <w:rFonts w:ascii="Arial" w:hAnsi="Arial" w:cs="Arial"/>
          <w:sz w:val="24"/>
          <w:szCs w:val="24"/>
        </w:rPr>
        <w:t>hoistway</w:t>
      </w:r>
      <w:proofErr w:type="spellEnd"/>
      <w:r w:rsidRPr="003E3028">
        <w:rPr>
          <w:rFonts w:ascii="Arial" w:hAnsi="Arial" w:cs="Arial"/>
          <w:sz w:val="24"/>
          <w:szCs w:val="24"/>
        </w:rPr>
        <w:t xml:space="preserve"> opening in accordance with Section 3002.6. Such doors shall comply with the smoke and draft control door assembly requirements in Section 716.5.3.1 when tested in accordance with UL 1784 without an artificial bottom seal.</w:t>
      </w:r>
    </w:p>
    <w:p w:rsidR="004065B9" w:rsidRPr="003E3028" w:rsidRDefault="004065B9" w:rsidP="003E3028">
      <w:pPr>
        <w:autoSpaceDE w:val="0"/>
        <w:autoSpaceDN w:val="0"/>
        <w:adjustRightInd w:val="0"/>
        <w:spacing w:after="0" w:line="240" w:lineRule="auto"/>
        <w:ind w:left="720" w:hanging="360"/>
        <w:rPr>
          <w:rFonts w:ascii="Arial" w:hAnsi="Arial" w:cs="Arial"/>
          <w:sz w:val="24"/>
          <w:szCs w:val="24"/>
        </w:rPr>
      </w:pPr>
      <w:r w:rsidRPr="003E3028">
        <w:rPr>
          <w:rFonts w:ascii="Arial" w:hAnsi="Arial" w:cs="Arial"/>
          <w:sz w:val="24"/>
          <w:szCs w:val="24"/>
        </w:rPr>
        <w:t xml:space="preserve">4. Enclosed elevator lobbies are not required where the building is protected by an </w:t>
      </w:r>
      <w:r w:rsidRPr="003E3028">
        <w:rPr>
          <w:rFonts w:ascii="Arial" w:hAnsi="Arial" w:cs="Arial"/>
          <w:i/>
          <w:iCs/>
          <w:sz w:val="24"/>
          <w:szCs w:val="24"/>
        </w:rPr>
        <w:t xml:space="preserve">automatic sprinkler system </w:t>
      </w:r>
      <w:r w:rsidRPr="003E3028">
        <w:rPr>
          <w:rFonts w:ascii="Arial" w:hAnsi="Arial" w:cs="Arial"/>
          <w:sz w:val="24"/>
          <w:szCs w:val="24"/>
        </w:rPr>
        <w:t>installed in accordance with Section 903.3.1.1 or 903.3.1.2. This exception shall not apply to the following:</w:t>
      </w:r>
    </w:p>
    <w:p w:rsidR="004065B9" w:rsidRPr="003E3028" w:rsidRDefault="004065B9" w:rsidP="003E3028">
      <w:pPr>
        <w:autoSpaceDE w:val="0"/>
        <w:autoSpaceDN w:val="0"/>
        <w:adjustRightInd w:val="0"/>
        <w:spacing w:after="0" w:line="240" w:lineRule="auto"/>
        <w:ind w:left="1080" w:hanging="360"/>
        <w:rPr>
          <w:rFonts w:ascii="Arial" w:hAnsi="Arial" w:cs="Arial"/>
          <w:strike/>
          <w:sz w:val="24"/>
          <w:szCs w:val="24"/>
        </w:rPr>
      </w:pPr>
      <w:r w:rsidRPr="003E3028">
        <w:rPr>
          <w:rFonts w:ascii="Arial" w:hAnsi="Arial" w:cs="Arial"/>
          <w:strike/>
          <w:sz w:val="24"/>
          <w:szCs w:val="24"/>
        </w:rPr>
        <w:t>4.1. Group I-2 occupancies;</w:t>
      </w:r>
    </w:p>
    <w:p w:rsidR="004065B9" w:rsidRPr="003E3028" w:rsidRDefault="004065B9" w:rsidP="003E3028">
      <w:pPr>
        <w:autoSpaceDE w:val="0"/>
        <w:autoSpaceDN w:val="0"/>
        <w:adjustRightInd w:val="0"/>
        <w:spacing w:after="0" w:line="240" w:lineRule="auto"/>
        <w:ind w:left="1080" w:hanging="360"/>
        <w:rPr>
          <w:rFonts w:ascii="Arial" w:hAnsi="Arial" w:cs="Arial"/>
          <w:sz w:val="24"/>
          <w:szCs w:val="24"/>
        </w:rPr>
      </w:pPr>
      <w:r w:rsidRPr="003E3028">
        <w:rPr>
          <w:rFonts w:ascii="Arial" w:hAnsi="Arial" w:cs="Arial"/>
          <w:sz w:val="24"/>
          <w:szCs w:val="24"/>
        </w:rPr>
        <w:t>4.2. Group I-3 occupancies; and</w:t>
      </w:r>
    </w:p>
    <w:p w:rsidR="004065B9" w:rsidRPr="003E3028" w:rsidRDefault="004065B9" w:rsidP="003E3028">
      <w:pPr>
        <w:autoSpaceDE w:val="0"/>
        <w:autoSpaceDN w:val="0"/>
        <w:adjustRightInd w:val="0"/>
        <w:spacing w:after="0" w:line="240" w:lineRule="auto"/>
        <w:ind w:left="1080" w:hanging="360"/>
        <w:rPr>
          <w:rFonts w:ascii="Arial" w:hAnsi="Arial" w:cs="Arial"/>
          <w:sz w:val="24"/>
          <w:szCs w:val="24"/>
        </w:rPr>
      </w:pPr>
      <w:r w:rsidRPr="003E3028">
        <w:rPr>
          <w:rFonts w:ascii="Arial" w:hAnsi="Arial" w:cs="Arial"/>
          <w:sz w:val="24"/>
          <w:szCs w:val="24"/>
        </w:rPr>
        <w:t>4.3. Elevators serving floor levels over 75 feet above the lowest level of fire department vehicle access in high-rise buildings.</w:t>
      </w:r>
    </w:p>
    <w:p w:rsidR="008104E7" w:rsidRPr="003E3028" w:rsidRDefault="008104E7" w:rsidP="003E3028">
      <w:pPr>
        <w:autoSpaceDE w:val="0"/>
        <w:autoSpaceDN w:val="0"/>
        <w:adjustRightInd w:val="0"/>
        <w:spacing w:after="0" w:line="240" w:lineRule="auto"/>
        <w:ind w:left="720" w:hanging="360"/>
        <w:rPr>
          <w:rFonts w:ascii="Arial" w:hAnsi="Arial" w:cs="Arial"/>
          <w:sz w:val="24"/>
          <w:szCs w:val="24"/>
        </w:rPr>
      </w:pPr>
      <w:r w:rsidRPr="003E3028">
        <w:rPr>
          <w:rFonts w:ascii="Arial" w:hAnsi="Arial" w:cs="Arial"/>
          <w:sz w:val="24"/>
          <w:szCs w:val="24"/>
        </w:rPr>
        <w:t xml:space="preserve">5. Smoke partitions shall be permitted in lieu of </w:t>
      </w:r>
      <w:r w:rsidRPr="003E3028">
        <w:rPr>
          <w:rFonts w:ascii="Arial" w:hAnsi="Arial" w:cs="Arial"/>
          <w:i/>
          <w:iCs/>
          <w:sz w:val="24"/>
          <w:szCs w:val="24"/>
        </w:rPr>
        <w:t xml:space="preserve">fire partitions </w:t>
      </w:r>
      <w:r w:rsidRPr="003E3028">
        <w:rPr>
          <w:rFonts w:ascii="Arial" w:hAnsi="Arial" w:cs="Arial"/>
          <w:sz w:val="24"/>
          <w:szCs w:val="24"/>
        </w:rPr>
        <w:t xml:space="preserve">to separate the elevator lobby at each floor where the building is equipped throughout with an </w:t>
      </w:r>
      <w:r w:rsidRPr="003E3028">
        <w:rPr>
          <w:rFonts w:ascii="Arial" w:hAnsi="Arial" w:cs="Arial"/>
          <w:i/>
          <w:iCs/>
          <w:sz w:val="24"/>
          <w:szCs w:val="24"/>
        </w:rPr>
        <w:t xml:space="preserve">automatic sprinkler system </w:t>
      </w:r>
      <w:r w:rsidRPr="003E3028">
        <w:rPr>
          <w:rFonts w:ascii="Arial" w:hAnsi="Arial" w:cs="Arial"/>
          <w:sz w:val="24"/>
          <w:szCs w:val="24"/>
        </w:rPr>
        <w:t xml:space="preserve">installed in accordance with Section 903.3.1.1 or 903.3.1.2. In addition to the requirements in Section 710 for smoke partitions, doors protecting openings in the smoke partitions shall also comply with Sections 710.5.2.2, 710.5.2.3, and 716.5.9 and duct penetrations of the smoke partitions shall be protected as required for </w:t>
      </w:r>
      <w:r w:rsidRPr="003E3028">
        <w:rPr>
          <w:rFonts w:ascii="Arial" w:hAnsi="Arial" w:cs="Arial"/>
          <w:i/>
          <w:iCs/>
          <w:sz w:val="24"/>
          <w:szCs w:val="24"/>
        </w:rPr>
        <w:t xml:space="preserve">corridors </w:t>
      </w:r>
      <w:r w:rsidRPr="003E3028">
        <w:rPr>
          <w:rFonts w:ascii="Arial" w:hAnsi="Arial" w:cs="Arial"/>
          <w:sz w:val="24"/>
          <w:szCs w:val="24"/>
        </w:rPr>
        <w:t>in accordance with Section 717.5.4.1.</w:t>
      </w:r>
    </w:p>
    <w:p w:rsidR="008104E7" w:rsidRPr="003E3028" w:rsidRDefault="008104E7" w:rsidP="003E3028">
      <w:pPr>
        <w:autoSpaceDE w:val="0"/>
        <w:autoSpaceDN w:val="0"/>
        <w:adjustRightInd w:val="0"/>
        <w:spacing w:after="0" w:line="240" w:lineRule="auto"/>
        <w:ind w:left="720" w:hanging="360"/>
        <w:rPr>
          <w:rFonts w:ascii="Arial" w:hAnsi="Arial" w:cs="Arial"/>
          <w:sz w:val="24"/>
          <w:szCs w:val="24"/>
        </w:rPr>
      </w:pPr>
      <w:r w:rsidRPr="003E3028">
        <w:rPr>
          <w:rFonts w:ascii="Arial" w:hAnsi="Arial" w:cs="Arial"/>
          <w:sz w:val="24"/>
          <w:szCs w:val="24"/>
        </w:rPr>
        <w:t xml:space="preserve">6. Enclosed elevator lobbies are not required where the elevator </w:t>
      </w:r>
      <w:proofErr w:type="spellStart"/>
      <w:r w:rsidRPr="003E3028">
        <w:rPr>
          <w:rFonts w:ascii="Arial" w:hAnsi="Arial" w:cs="Arial"/>
          <w:sz w:val="24"/>
          <w:szCs w:val="24"/>
        </w:rPr>
        <w:t>hoistway</w:t>
      </w:r>
      <w:proofErr w:type="spellEnd"/>
      <w:r w:rsidRPr="003E3028">
        <w:rPr>
          <w:rFonts w:ascii="Arial" w:hAnsi="Arial" w:cs="Arial"/>
          <w:sz w:val="24"/>
          <w:szCs w:val="24"/>
        </w:rPr>
        <w:t xml:space="preserve"> is pressurized in accordance with Section 909.21.</w:t>
      </w:r>
    </w:p>
    <w:p w:rsidR="003E3028" w:rsidRPr="003E3028" w:rsidRDefault="003E3028" w:rsidP="003E3028">
      <w:pPr>
        <w:autoSpaceDE w:val="0"/>
        <w:autoSpaceDN w:val="0"/>
        <w:adjustRightInd w:val="0"/>
        <w:spacing w:after="0" w:line="240" w:lineRule="auto"/>
        <w:ind w:left="720" w:hanging="360"/>
        <w:rPr>
          <w:rFonts w:ascii="Arial" w:hAnsi="Arial" w:cs="Arial"/>
          <w:sz w:val="24"/>
          <w:szCs w:val="24"/>
        </w:rPr>
      </w:pPr>
      <w:r w:rsidRPr="003E3028">
        <w:rPr>
          <w:rFonts w:ascii="Arial" w:hAnsi="Arial" w:cs="Arial"/>
          <w:sz w:val="24"/>
          <w:szCs w:val="24"/>
        </w:rPr>
        <w:t xml:space="preserve">7. Enclosed elevator lobbies are not required where the elevator serves only </w:t>
      </w:r>
      <w:r w:rsidRPr="003E3028">
        <w:rPr>
          <w:rFonts w:ascii="Arial" w:hAnsi="Arial" w:cs="Arial"/>
          <w:i/>
          <w:iCs/>
          <w:sz w:val="24"/>
          <w:szCs w:val="24"/>
        </w:rPr>
        <w:t xml:space="preserve">open parking garages </w:t>
      </w:r>
      <w:r w:rsidRPr="003E3028">
        <w:rPr>
          <w:rFonts w:ascii="Arial" w:hAnsi="Arial" w:cs="Arial"/>
          <w:sz w:val="24"/>
          <w:szCs w:val="24"/>
        </w:rPr>
        <w:t>in accordance with Section 406.5.</w:t>
      </w:r>
    </w:p>
    <w:p w:rsidR="0089778D" w:rsidRPr="003E3028" w:rsidRDefault="0089778D" w:rsidP="00473132">
      <w:pPr>
        <w:tabs>
          <w:tab w:val="left" w:pos="360"/>
          <w:tab w:val="left" w:pos="720"/>
          <w:tab w:val="left" w:pos="1080"/>
          <w:tab w:val="left" w:pos="1440"/>
        </w:tabs>
        <w:spacing w:after="0" w:line="240" w:lineRule="auto"/>
        <w:rPr>
          <w:rFonts w:ascii="Arial" w:hAnsi="Arial" w:cs="Arial"/>
          <w:sz w:val="24"/>
          <w:szCs w:val="24"/>
        </w:rPr>
      </w:pPr>
    </w:p>
    <w:p w:rsidR="002720DA" w:rsidRPr="005B3D59" w:rsidRDefault="002720DA" w:rsidP="002720DA">
      <w:pPr>
        <w:rPr>
          <w:rFonts w:ascii="Arial" w:hAnsi="Arial" w:cs="Arial"/>
          <w:sz w:val="20"/>
          <w:szCs w:val="20"/>
        </w:rPr>
      </w:pPr>
      <w:r w:rsidRPr="005B3D59">
        <w:rPr>
          <w:rFonts w:ascii="Arial" w:hAnsi="Arial" w:cs="Arial"/>
          <w:b/>
          <w:sz w:val="20"/>
          <w:szCs w:val="20"/>
        </w:rPr>
        <w:t>Reason:</w:t>
      </w:r>
      <w:r w:rsidRPr="005B3D59">
        <w:rPr>
          <w:rFonts w:ascii="Arial" w:hAnsi="Arial" w:cs="Arial"/>
          <w:sz w:val="20"/>
          <w:szCs w:val="20"/>
        </w:rPr>
        <w:t xml:space="preserve">  This code changes addresses new text in the 2009 IBC</w:t>
      </w:r>
      <w:r w:rsidR="003E3028" w:rsidRPr="005B3D59">
        <w:rPr>
          <w:rFonts w:ascii="Arial" w:hAnsi="Arial" w:cs="Arial"/>
          <w:sz w:val="20"/>
          <w:szCs w:val="20"/>
        </w:rPr>
        <w:t xml:space="preserve"> from FS81-07/08</w:t>
      </w:r>
      <w:r w:rsidRPr="005B3D59">
        <w:rPr>
          <w:rFonts w:ascii="Arial" w:hAnsi="Arial" w:cs="Arial"/>
          <w:sz w:val="20"/>
          <w:szCs w:val="20"/>
        </w:rPr>
        <w:t xml:space="preserve">.  The new text would require an elevator lobby at every elevator in </w:t>
      </w:r>
      <w:proofErr w:type="gramStart"/>
      <w:r w:rsidRPr="005B3D59">
        <w:rPr>
          <w:rFonts w:ascii="Arial" w:hAnsi="Arial" w:cs="Arial"/>
          <w:sz w:val="20"/>
          <w:szCs w:val="20"/>
        </w:rPr>
        <w:t>a Group</w:t>
      </w:r>
      <w:proofErr w:type="gramEnd"/>
      <w:r w:rsidRPr="005B3D59">
        <w:rPr>
          <w:rFonts w:ascii="Arial" w:hAnsi="Arial" w:cs="Arial"/>
          <w:sz w:val="20"/>
          <w:szCs w:val="20"/>
        </w:rPr>
        <w:t xml:space="preserve"> I-2 occupancy, “regardless of number of stories.”  The proponent did not provide any substantiation for why this current code creates a life safety threat. The original code change proposal that added this information was turned down by the Fire Safety committee, but was approved at the final action hearing.  The only justification provided was that this would coordinate existing language.  </w:t>
      </w:r>
    </w:p>
    <w:p w:rsidR="002720DA" w:rsidRPr="005B3D59" w:rsidRDefault="002720DA" w:rsidP="002720DA">
      <w:pPr>
        <w:rPr>
          <w:rFonts w:ascii="Arial" w:hAnsi="Arial" w:cs="Arial"/>
          <w:sz w:val="20"/>
          <w:szCs w:val="20"/>
        </w:rPr>
      </w:pPr>
      <w:r w:rsidRPr="005B3D59">
        <w:rPr>
          <w:rFonts w:ascii="Arial" w:hAnsi="Arial" w:cs="Arial"/>
          <w:sz w:val="20"/>
          <w:szCs w:val="20"/>
        </w:rPr>
        <w:t xml:space="preserve">The current code language does not require this level of separation. There was no evidence given that smoke transfer between floors in a </w:t>
      </w:r>
      <w:proofErr w:type="spellStart"/>
      <w:r w:rsidRPr="005B3D59">
        <w:rPr>
          <w:rFonts w:ascii="Arial" w:hAnsi="Arial" w:cs="Arial"/>
          <w:sz w:val="20"/>
          <w:szCs w:val="20"/>
        </w:rPr>
        <w:t>sprinklered</w:t>
      </w:r>
      <w:proofErr w:type="spellEnd"/>
      <w:r w:rsidRPr="005B3D59">
        <w:rPr>
          <w:rFonts w:ascii="Arial" w:hAnsi="Arial" w:cs="Arial"/>
          <w:sz w:val="20"/>
          <w:szCs w:val="20"/>
        </w:rPr>
        <w:t xml:space="preserve">, compartmented building poses a significant hazard.  In all Group I-2s, there is a requirement for smoke </w:t>
      </w:r>
      <w:proofErr w:type="spellStart"/>
      <w:r w:rsidRPr="005B3D59">
        <w:rPr>
          <w:rFonts w:ascii="Arial" w:hAnsi="Arial" w:cs="Arial"/>
          <w:sz w:val="20"/>
          <w:szCs w:val="20"/>
        </w:rPr>
        <w:t>compartmentation</w:t>
      </w:r>
      <w:proofErr w:type="spellEnd"/>
      <w:r w:rsidRPr="005B3D59">
        <w:rPr>
          <w:rFonts w:ascii="Arial" w:hAnsi="Arial" w:cs="Arial"/>
          <w:sz w:val="20"/>
          <w:szCs w:val="20"/>
        </w:rPr>
        <w:t xml:space="preserve"> on each floor.  If there was significant transmission of smoke from one of the smoke compartments on the floor below, the occupants on the higher floor have another smoke compartment to horizontally evacuate to.  This creates a method of smoke containment in </w:t>
      </w:r>
      <w:proofErr w:type="gramStart"/>
      <w:r w:rsidRPr="005B3D59">
        <w:rPr>
          <w:rFonts w:ascii="Arial" w:hAnsi="Arial" w:cs="Arial"/>
          <w:sz w:val="20"/>
          <w:szCs w:val="20"/>
        </w:rPr>
        <w:t>an I</w:t>
      </w:r>
      <w:proofErr w:type="gramEnd"/>
      <w:r w:rsidRPr="005B3D59">
        <w:rPr>
          <w:rFonts w:ascii="Arial" w:hAnsi="Arial" w:cs="Arial"/>
          <w:sz w:val="20"/>
          <w:szCs w:val="20"/>
        </w:rPr>
        <w:t xml:space="preserve">-2 occupancy </w:t>
      </w:r>
    </w:p>
    <w:p w:rsidR="002720DA" w:rsidRPr="005B3D59" w:rsidRDefault="002720DA" w:rsidP="002720DA">
      <w:pPr>
        <w:rPr>
          <w:rFonts w:ascii="Arial" w:hAnsi="Arial" w:cs="Arial"/>
          <w:sz w:val="20"/>
          <w:szCs w:val="20"/>
        </w:rPr>
      </w:pPr>
      <w:r w:rsidRPr="005B3D59">
        <w:rPr>
          <w:rFonts w:ascii="Arial" w:hAnsi="Arial" w:cs="Arial"/>
          <w:sz w:val="20"/>
          <w:szCs w:val="20"/>
        </w:rPr>
        <w:t>The addition of elevator lobbies and enclosing doors could also hamper the horizontal evacuation process.  The added number of doors that must be maneuvered through to reach the adjacent smoke compartment would slow the evacuation time.  The change adds cost for facilities and complicates the design process with no apparent benefit.</w:t>
      </w:r>
    </w:p>
    <w:p w:rsidR="00ED14EB" w:rsidRPr="005B3D59" w:rsidRDefault="00ED14EB" w:rsidP="00ED14EB">
      <w:pPr>
        <w:rPr>
          <w:rFonts w:ascii="Arial" w:hAnsi="Arial" w:cs="Arial"/>
          <w:sz w:val="20"/>
          <w:szCs w:val="20"/>
        </w:rPr>
      </w:pPr>
      <w:r w:rsidRPr="005B3D59">
        <w:rPr>
          <w:rFonts w:ascii="Arial" w:hAnsi="Arial" w:cs="Arial"/>
          <w:sz w:val="20"/>
          <w:szCs w:val="20"/>
        </w:rPr>
        <w:t xml:space="preserve">Previous to the 2009 version, the IBC did not require hospitals, nursing homes and boarding homes to provide elevator lobbies if the building was provided with fire sprinklers.  Elevator lobbies serve no </w:t>
      </w:r>
      <w:r w:rsidRPr="005B3D59">
        <w:rPr>
          <w:rFonts w:ascii="Arial" w:hAnsi="Arial" w:cs="Arial"/>
          <w:sz w:val="20"/>
          <w:szCs w:val="20"/>
        </w:rPr>
        <w:lastRenderedPageBreak/>
        <w:t>purpose on floors of facilities that “defend in place”.</w:t>
      </w:r>
      <w:r w:rsidRPr="005B3D59">
        <w:rPr>
          <w:rFonts w:ascii="Arial" w:hAnsi="Arial" w:cs="Arial"/>
          <w:b/>
          <w:bCs/>
          <w:sz w:val="20"/>
          <w:szCs w:val="20"/>
        </w:rPr>
        <w:t xml:space="preserve">  </w:t>
      </w:r>
      <w:r w:rsidRPr="005B3D59">
        <w:rPr>
          <w:rFonts w:ascii="Arial" w:hAnsi="Arial" w:cs="Arial"/>
          <w:sz w:val="20"/>
          <w:szCs w:val="20"/>
        </w:rPr>
        <w:t xml:space="preserve">It is a long standing practice in healthcare to evacuate patients to the adjacent smoke compartment instead of evacuating them out of the building.  Group I-2 provides smoke </w:t>
      </w:r>
      <w:proofErr w:type="spellStart"/>
      <w:r w:rsidRPr="005B3D59">
        <w:rPr>
          <w:rFonts w:ascii="Arial" w:hAnsi="Arial" w:cs="Arial"/>
          <w:sz w:val="20"/>
          <w:szCs w:val="20"/>
        </w:rPr>
        <w:t>compartmentation</w:t>
      </w:r>
      <w:proofErr w:type="spellEnd"/>
      <w:r w:rsidRPr="005B3D59">
        <w:rPr>
          <w:rFonts w:ascii="Arial" w:hAnsi="Arial" w:cs="Arial"/>
          <w:sz w:val="20"/>
          <w:szCs w:val="20"/>
        </w:rPr>
        <w:t xml:space="preserve"> for an added level of protection against the spread of smoke through the building.  Floors are separated into at least two smoke compartments by rated construction and provide passive protection in addition to the active protection of a sprinkler system.  These compartments in effect serve the same purpose as an elevator lobby.</w:t>
      </w:r>
    </w:p>
    <w:p w:rsidR="00ED14EB" w:rsidRPr="005B3D59" w:rsidRDefault="00ED14EB" w:rsidP="00ED14EB">
      <w:pPr>
        <w:rPr>
          <w:rFonts w:ascii="Arial" w:hAnsi="Arial" w:cs="Arial"/>
          <w:b/>
          <w:bCs/>
          <w:sz w:val="20"/>
          <w:szCs w:val="20"/>
        </w:rPr>
      </w:pPr>
      <w:r w:rsidRPr="005B3D59">
        <w:rPr>
          <w:rFonts w:ascii="Arial" w:hAnsi="Arial" w:cs="Arial"/>
          <w:sz w:val="20"/>
          <w:szCs w:val="20"/>
        </w:rPr>
        <w:t>The addition of elevator lobbies in these facilities could complicate the movement of patients to the adjacent smoke compartment by adding doors that bedridden patients must be transferred through.  While alternatives to elevator lobbies exist, all increase construction cost for facility type who have a good fire record.</w:t>
      </w:r>
    </w:p>
    <w:p w:rsidR="002720DA" w:rsidRPr="003E3028" w:rsidRDefault="002720DA" w:rsidP="00473132">
      <w:pPr>
        <w:tabs>
          <w:tab w:val="left" w:pos="360"/>
          <w:tab w:val="left" w:pos="720"/>
          <w:tab w:val="left" w:pos="1080"/>
          <w:tab w:val="left" w:pos="1440"/>
        </w:tabs>
        <w:spacing w:after="0" w:line="240" w:lineRule="auto"/>
        <w:rPr>
          <w:rFonts w:ascii="Arial" w:hAnsi="Arial" w:cs="Arial"/>
          <w:sz w:val="24"/>
          <w:szCs w:val="24"/>
        </w:rPr>
      </w:pPr>
    </w:p>
    <w:p w:rsidR="000B2693" w:rsidRPr="003E3028" w:rsidRDefault="005B1E7A" w:rsidP="00473132">
      <w:pPr>
        <w:tabs>
          <w:tab w:val="left" w:pos="360"/>
          <w:tab w:val="left" w:pos="720"/>
          <w:tab w:val="left" w:pos="1080"/>
          <w:tab w:val="left" w:pos="1440"/>
        </w:tabs>
        <w:spacing w:after="0" w:line="240" w:lineRule="auto"/>
        <w:rPr>
          <w:rFonts w:ascii="Arial" w:hAnsi="Arial" w:cs="Arial"/>
          <w:b/>
          <w:sz w:val="24"/>
          <w:szCs w:val="24"/>
        </w:rPr>
      </w:pPr>
      <w:r w:rsidRPr="003E3028">
        <w:rPr>
          <w:rFonts w:ascii="Arial" w:hAnsi="Arial" w:cs="Arial"/>
          <w:b/>
          <w:sz w:val="24"/>
          <w:szCs w:val="24"/>
        </w:rPr>
        <w:t>Issues #2:</w:t>
      </w:r>
    </w:p>
    <w:p w:rsidR="005B1E7A" w:rsidRPr="003E3028" w:rsidRDefault="005B1E7A" w:rsidP="00473132">
      <w:pPr>
        <w:tabs>
          <w:tab w:val="left" w:pos="360"/>
          <w:tab w:val="left" w:pos="720"/>
          <w:tab w:val="left" w:pos="1080"/>
          <w:tab w:val="left" w:pos="1440"/>
        </w:tabs>
        <w:spacing w:after="0" w:line="240" w:lineRule="auto"/>
        <w:rPr>
          <w:rFonts w:ascii="Arial" w:hAnsi="Arial" w:cs="Arial"/>
          <w:b/>
          <w:sz w:val="24"/>
          <w:szCs w:val="24"/>
        </w:rPr>
      </w:pPr>
    </w:p>
    <w:p w:rsidR="005B1E7A" w:rsidRPr="003E3028" w:rsidRDefault="005B1E7A" w:rsidP="00473132">
      <w:pPr>
        <w:pStyle w:val="ListParagraph"/>
        <w:numPr>
          <w:ilvl w:val="0"/>
          <w:numId w:val="10"/>
        </w:numPr>
        <w:tabs>
          <w:tab w:val="left" w:pos="360"/>
          <w:tab w:val="left" w:pos="720"/>
          <w:tab w:val="left" w:pos="1080"/>
          <w:tab w:val="left" w:pos="1440"/>
        </w:tabs>
        <w:spacing w:after="0" w:line="240" w:lineRule="auto"/>
        <w:rPr>
          <w:rFonts w:ascii="Arial" w:hAnsi="Arial" w:cs="Arial"/>
          <w:sz w:val="24"/>
          <w:szCs w:val="24"/>
        </w:rPr>
      </w:pPr>
      <w:r w:rsidRPr="003E3028">
        <w:rPr>
          <w:rFonts w:ascii="Arial" w:hAnsi="Arial" w:cs="Arial"/>
          <w:sz w:val="24"/>
          <w:szCs w:val="24"/>
        </w:rPr>
        <w:t>Corridors-</w:t>
      </w:r>
    </w:p>
    <w:p w:rsidR="005B1E7A" w:rsidRPr="003E3028" w:rsidRDefault="005B1E7A" w:rsidP="00473132">
      <w:pPr>
        <w:pStyle w:val="ListParagraph"/>
        <w:numPr>
          <w:ilvl w:val="0"/>
          <w:numId w:val="5"/>
        </w:numPr>
        <w:tabs>
          <w:tab w:val="left" w:pos="360"/>
          <w:tab w:val="left" w:pos="720"/>
          <w:tab w:val="left" w:pos="1080"/>
          <w:tab w:val="left" w:pos="1440"/>
        </w:tabs>
        <w:autoSpaceDE w:val="0"/>
        <w:autoSpaceDN w:val="0"/>
        <w:adjustRightInd w:val="0"/>
        <w:spacing w:after="0" w:line="240" w:lineRule="auto"/>
        <w:ind w:left="360"/>
        <w:rPr>
          <w:rFonts w:ascii="Arial" w:hAnsi="Arial" w:cs="Arial"/>
          <w:sz w:val="24"/>
          <w:szCs w:val="24"/>
        </w:rPr>
      </w:pPr>
      <w:r w:rsidRPr="003E3028">
        <w:rPr>
          <w:rFonts w:ascii="Arial" w:hAnsi="Arial" w:cs="Arial"/>
          <w:sz w:val="24"/>
          <w:szCs w:val="24"/>
        </w:rPr>
        <w:t>GENERAL EGRESS</w:t>
      </w:r>
    </w:p>
    <w:p w:rsidR="005B1E7A" w:rsidRPr="003E3028" w:rsidRDefault="005B1E7A" w:rsidP="00473132">
      <w:pPr>
        <w:pStyle w:val="ListParagraph"/>
        <w:numPr>
          <w:ilvl w:val="1"/>
          <w:numId w:val="4"/>
        </w:numPr>
        <w:tabs>
          <w:tab w:val="left" w:pos="720"/>
          <w:tab w:val="left" w:pos="1080"/>
          <w:tab w:val="left" w:pos="1440"/>
        </w:tabs>
        <w:autoSpaceDE w:val="0"/>
        <w:autoSpaceDN w:val="0"/>
        <w:adjustRightInd w:val="0"/>
        <w:spacing w:after="0" w:line="240" w:lineRule="auto"/>
        <w:ind w:left="720"/>
        <w:rPr>
          <w:rFonts w:ascii="Arial" w:hAnsi="Arial" w:cs="Arial"/>
          <w:sz w:val="24"/>
          <w:szCs w:val="24"/>
        </w:rPr>
      </w:pPr>
      <w:r w:rsidRPr="003E3028">
        <w:rPr>
          <w:rFonts w:ascii="Arial" w:hAnsi="Arial" w:cs="Arial"/>
          <w:sz w:val="24"/>
          <w:szCs w:val="24"/>
        </w:rPr>
        <w:t xml:space="preserve">WIDTH – 8’ CORRIDOR VS 5’ CLEAR; </w:t>
      </w:r>
    </w:p>
    <w:p w:rsidR="005B1E7A" w:rsidRPr="003E3028" w:rsidRDefault="005B1E7A" w:rsidP="00473132">
      <w:pPr>
        <w:pStyle w:val="ListParagraph"/>
        <w:numPr>
          <w:ilvl w:val="1"/>
          <w:numId w:val="4"/>
        </w:numPr>
        <w:tabs>
          <w:tab w:val="left" w:pos="720"/>
          <w:tab w:val="left" w:pos="1080"/>
          <w:tab w:val="left" w:pos="1440"/>
        </w:tabs>
        <w:autoSpaceDE w:val="0"/>
        <w:autoSpaceDN w:val="0"/>
        <w:adjustRightInd w:val="0"/>
        <w:spacing w:after="0" w:line="240" w:lineRule="auto"/>
        <w:ind w:left="720"/>
        <w:rPr>
          <w:rFonts w:ascii="Arial" w:hAnsi="Arial" w:cs="Arial"/>
          <w:sz w:val="24"/>
          <w:szCs w:val="24"/>
        </w:rPr>
      </w:pPr>
      <w:r w:rsidRPr="003E3028">
        <w:rPr>
          <w:rFonts w:ascii="Arial" w:hAnsi="Arial" w:cs="Arial"/>
          <w:sz w:val="24"/>
          <w:szCs w:val="24"/>
        </w:rPr>
        <w:t>COMMON PATH OF TRAVEL</w:t>
      </w:r>
    </w:p>
    <w:p w:rsidR="005B1E7A" w:rsidRPr="003E3028" w:rsidRDefault="005B1E7A" w:rsidP="00473132">
      <w:pPr>
        <w:pStyle w:val="ListParagraph"/>
        <w:numPr>
          <w:ilvl w:val="1"/>
          <w:numId w:val="4"/>
        </w:numPr>
        <w:tabs>
          <w:tab w:val="left" w:pos="720"/>
          <w:tab w:val="left" w:pos="1080"/>
          <w:tab w:val="left" w:pos="1440"/>
        </w:tabs>
        <w:autoSpaceDE w:val="0"/>
        <w:autoSpaceDN w:val="0"/>
        <w:adjustRightInd w:val="0"/>
        <w:spacing w:after="0" w:line="240" w:lineRule="auto"/>
        <w:ind w:left="720"/>
        <w:rPr>
          <w:rFonts w:ascii="Arial" w:hAnsi="Arial" w:cs="Arial"/>
          <w:sz w:val="24"/>
          <w:szCs w:val="24"/>
        </w:rPr>
      </w:pPr>
      <w:r w:rsidRPr="003E3028">
        <w:rPr>
          <w:rFonts w:ascii="Arial" w:hAnsi="Arial" w:cs="Arial"/>
          <w:sz w:val="24"/>
          <w:szCs w:val="24"/>
        </w:rPr>
        <w:t>TRAVEL DISTANCE</w:t>
      </w:r>
    </w:p>
    <w:p w:rsidR="005B1E7A" w:rsidRPr="003E3028" w:rsidRDefault="005B1E7A" w:rsidP="00473132">
      <w:pPr>
        <w:pStyle w:val="ListParagraph"/>
        <w:numPr>
          <w:ilvl w:val="0"/>
          <w:numId w:val="4"/>
        </w:numPr>
        <w:tabs>
          <w:tab w:val="left" w:pos="360"/>
          <w:tab w:val="left" w:pos="720"/>
          <w:tab w:val="left" w:pos="1080"/>
          <w:tab w:val="left" w:pos="1440"/>
        </w:tabs>
        <w:autoSpaceDE w:val="0"/>
        <w:autoSpaceDN w:val="0"/>
        <w:adjustRightInd w:val="0"/>
        <w:spacing w:after="0" w:line="240" w:lineRule="auto"/>
        <w:ind w:left="360"/>
        <w:rPr>
          <w:rFonts w:ascii="Arial" w:hAnsi="Arial" w:cs="Arial"/>
          <w:sz w:val="24"/>
          <w:szCs w:val="24"/>
        </w:rPr>
      </w:pPr>
      <w:r w:rsidRPr="003E3028">
        <w:rPr>
          <w:rFonts w:ascii="Arial" w:hAnsi="Arial" w:cs="Arial"/>
          <w:sz w:val="24"/>
          <w:szCs w:val="24"/>
        </w:rPr>
        <w:t>PATIENTS AS PART OF OCCUPANT LOAD CALCULATION/REFUGE AREAS</w:t>
      </w:r>
    </w:p>
    <w:p w:rsidR="005B1E7A" w:rsidRPr="003E3028" w:rsidRDefault="005B1E7A" w:rsidP="00473132">
      <w:pPr>
        <w:pStyle w:val="ListParagraph"/>
        <w:numPr>
          <w:ilvl w:val="0"/>
          <w:numId w:val="4"/>
        </w:numPr>
        <w:tabs>
          <w:tab w:val="left" w:pos="360"/>
          <w:tab w:val="left" w:pos="720"/>
          <w:tab w:val="left" w:pos="1080"/>
          <w:tab w:val="left" w:pos="1440"/>
        </w:tabs>
        <w:autoSpaceDE w:val="0"/>
        <w:autoSpaceDN w:val="0"/>
        <w:adjustRightInd w:val="0"/>
        <w:spacing w:after="0" w:line="240" w:lineRule="auto"/>
        <w:ind w:left="360"/>
        <w:rPr>
          <w:rFonts w:ascii="Arial" w:hAnsi="Arial" w:cs="Arial"/>
          <w:sz w:val="24"/>
          <w:szCs w:val="24"/>
        </w:rPr>
      </w:pPr>
      <w:r w:rsidRPr="003E3028">
        <w:rPr>
          <w:rFonts w:ascii="Arial" w:hAnsi="Arial" w:cs="Arial"/>
          <w:sz w:val="24"/>
          <w:szCs w:val="24"/>
        </w:rPr>
        <w:t>WAITING SPACES OPEN TO CORRIDOR</w:t>
      </w:r>
    </w:p>
    <w:p w:rsidR="005B1E7A" w:rsidRPr="003E3028" w:rsidRDefault="005B1E7A" w:rsidP="00473132">
      <w:pPr>
        <w:tabs>
          <w:tab w:val="left" w:pos="360"/>
          <w:tab w:val="left" w:pos="720"/>
          <w:tab w:val="left" w:pos="1080"/>
          <w:tab w:val="left" w:pos="1440"/>
        </w:tabs>
        <w:spacing w:after="0" w:line="240" w:lineRule="auto"/>
        <w:rPr>
          <w:rFonts w:ascii="Arial" w:hAnsi="Arial" w:cs="Arial"/>
          <w:sz w:val="24"/>
          <w:szCs w:val="24"/>
        </w:rPr>
      </w:pPr>
    </w:p>
    <w:p w:rsidR="00E261D9" w:rsidRPr="003E3028" w:rsidRDefault="00E261D9" w:rsidP="00E261D9">
      <w:pPr>
        <w:autoSpaceDE w:val="0"/>
        <w:autoSpaceDN w:val="0"/>
        <w:adjustRightInd w:val="0"/>
        <w:spacing w:after="0" w:line="240" w:lineRule="auto"/>
        <w:rPr>
          <w:rFonts w:ascii="Arial" w:hAnsi="Arial" w:cs="Arial"/>
          <w:sz w:val="24"/>
          <w:szCs w:val="24"/>
        </w:rPr>
      </w:pPr>
    </w:p>
    <w:p w:rsidR="00536A05" w:rsidRDefault="00536A05" w:rsidP="00473132">
      <w:pPr>
        <w:tabs>
          <w:tab w:val="left" w:pos="360"/>
          <w:tab w:val="left" w:pos="720"/>
          <w:tab w:val="left" w:pos="1080"/>
          <w:tab w:val="left" w:pos="1440"/>
        </w:tabs>
        <w:spacing w:after="0" w:line="240" w:lineRule="auto"/>
        <w:rPr>
          <w:rFonts w:ascii="Arial" w:hAnsi="Arial" w:cs="Arial"/>
          <w:b/>
          <w:bCs/>
          <w:sz w:val="24"/>
          <w:szCs w:val="24"/>
        </w:rPr>
      </w:pPr>
      <w:r w:rsidRPr="003E3028">
        <w:rPr>
          <w:rFonts w:ascii="Arial" w:hAnsi="Arial" w:cs="Arial"/>
          <w:b/>
          <w:sz w:val="24"/>
          <w:szCs w:val="24"/>
        </w:rPr>
        <w:t xml:space="preserve">Conclusions #2 </w:t>
      </w:r>
      <w:r w:rsidRPr="003E3028">
        <w:rPr>
          <w:rFonts w:ascii="Arial" w:hAnsi="Arial" w:cs="Arial"/>
          <w:b/>
          <w:bCs/>
          <w:sz w:val="24"/>
          <w:szCs w:val="24"/>
        </w:rPr>
        <w:t xml:space="preserve">(Corridors):  </w:t>
      </w:r>
    </w:p>
    <w:p w:rsidR="00EC6E6E" w:rsidRDefault="00EC6E6E" w:rsidP="00473132">
      <w:pPr>
        <w:tabs>
          <w:tab w:val="left" w:pos="360"/>
          <w:tab w:val="left" w:pos="720"/>
          <w:tab w:val="left" w:pos="1080"/>
          <w:tab w:val="left" w:pos="1440"/>
        </w:tabs>
        <w:spacing w:after="0" w:line="240" w:lineRule="auto"/>
        <w:rPr>
          <w:rFonts w:ascii="Arial" w:hAnsi="Arial" w:cs="Arial"/>
          <w:b/>
          <w:bCs/>
          <w:sz w:val="24"/>
          <w:szCs w:val="24"/>
        </w:rPr>
      </w:pPr>
    </w:p>
    <w:p w:rsidR="00EC6E6E" w:rsidRPr="00EC6E6E" w:rsidRDefault="00EC6E6E" w:rsidP="00473132">
      <w:pPr>
        <w:tabs>
          <w:tab w:val="left" w:pos="360"/>
          <w:tab w:val="left" w:pos="720"/>
          <w:tab w:val="left" w:pos="1080"/>
          <w:tab w:val="left" w:pos="1440"/>
        </w:tabs>
        <w:spacing w:after="0" w:line="240" w:lineRule="auto"/>
        <w:rPr>
          <w:rFonts w:ascii="Arial" w:hAnsi="Arial" w:cs="Arial"/>
          <w:sz w:val="24"/>
          <w:szCs w:val="24"/>
        </w:rPr>
      </w:pPr>
      <w:r w:rsidRPr="00EC6E6E">
        <w:rPr>
          <w:rFonts w:ascii="Arial" w:hAnsi="Arial" w:cs="Arial"/>
          <w:bCs/>
          <w:sz w:val="24"/>
          <w:szCs w:val="24"/>
        </w:rPr>
        <w:t>The following is the intent, but needs to be drafted for code language.</w:t>
      </w:r>
    </w:p>
    <w:p w:rsidR="00054020" w:rsidRPr="00E261D9" w:rsidRDefault="00054020" w:rsidP="00473132">
      <w:pPr>
        <w:widowControl w:val="0"/>
        <w:tabs>
          <w:tab w:val="left" w:pos="360"/>
          <w:tab w:val="left" w:pos="720"/>
          <w:tab w:val="left" w:pos="1080"/>
          <w:tab w:val="left" w:pos="1440"/>
        </w:tabs>
        <w:autoSpaceDE w:val="0"/>
        <w:autoSpaceDN w:val="0"/>
        <w:adjustRightInd w:val="0"/>
        <w:spacing w:after="0" w:line="240" w:lineRule="auto"/>
        <w:rPr>
          <w:rFonts w:ascii="Arial" w:hAnsi="Arial" w:cs="Arial"/>
          <w:b/>
          <w:bCs/>
          <w:sz w:val="24"/>
          <w:szCs w:val="24"/>
        </w:rPr>
      </w:pPr>
    </w:p>
    <w:p w:rsidR="00E261D9" w:rsidRPr="00E261D9" w:rsidRDefault="00E261D9" w:rsidP="00E261D9">
      <w:pPr>
        <w:autoSpaceDE w:val="0"/>
        <w:autoSpaceDN w:val="0"/>
        <w:adjustRightInd w:val="0"/>
        <w:spacing w:after="0" w:line="240" w:lineRule="auto"/>
        <w:rPr>
          <w:rFonts w:ascii="Arial" w:hAnsi="Arial" w:cs="Arial"/>
          <w:sz w:val="24"/>
          <w:szCs w:val="24"/>
        </w:rPr>
      </w:pPr>
      <w:r w:rsidRPr="00E261D9">
        <w:rPr>
          <w:rFonts w:ascii="Arial" w:hAnsi="Arial" w:cs="Arial"/>
          <w:sz w:val="24"/>
          <w:szCs w:val="24"/>
        </w:rPr>
        <w:t xml:space="preserve">In fully </w:t>
      </w:r>
      <w:proofErr w:type="spellStart"/>
      <w:r w:rsidRPr="00E261D9">
        <w:rPr>
          <w:rFonts w:ascii="Arial" w:hAnsi="Arial" w:cs="Arial"/>
          <w:sz w:val="24"/>
          <w:szCs w:val="24"/>
        </w:rPr>
        <w:t>sprinklered</w:t>
      </w:r>
      <w:proofErr w:type="spellEnd"/>
      <w:r w:rsidRPr="00E261D9">
        <w:rPr>
          <w:rFonts w:ascii="Arial" w:hAnsi="Arial" w:cs="Arial"/>
          <w:sz w:val="24"/>
          <w:szCs w:val="24"/>
        </w:rPr>
        <w:t xml:space="preserve"> buildings with defend in place principles and operational plans</w:t>
      </w:r>
    </w:p>
    <w:p w:rsidR="00E261D9" w:rsidRPr="00E261D9" w:rsidRDefault="00E261D9" w:rsidP="00E261D9">
      <w:pPr>
        <w:autoSpaceDE w:val="0"/>
        <w:autoSpaceDN w:val="0"/>
        <w:adjustRightInd w:val="0"/>
        <w:spacing w:after="0" w:line="240" w:lineRule="auto"/>
        <w:rPr>
          <w:rFonts w:ascii="Arial" w:hAnsi="Arial" w:cs="Arial"/>
          <w:sz w:val="24"/>
          <w:szCs w:val="24"/>
        </w:rPr>
      </w:pPr>
    </w:p>
    <w:p w:rsidR="00E261D9" w:rsidRPr="00E261D9" w:rsidRDefault="00E261D9" w:rsidP="00E261D9">
      <w:pPr>
        <w:autoSpaceDE w:val="0"/>
        <w:autoSpaceDN w:val="0"/>
        <w:adjustRightInd w:val="0"/>
        <w:spacing w:after="0" w:line="240" w:lineRule="auto"/>
        <w:rPr>
          <w:rFonts w:ascii="Arial" w:hAnsi="Arial" w:cs="Arial"/>
          <w:sz w:val="24"/>
          <w:szCs w:val="24"/>
        </w:rPr>
      </w:pPr>
      <w:r w:rsidRPr="00E261D9">
        <w:rPr>
          <w:rFonts w:ascii="Arial" w:hAnsi="Arial" w:cs="Arial"/>
          <w:sz w:val="24"/>
          <w:szCs w:val="24"/>
        </w:rPr>
        <w:t>• Corridor Width:</w:t>
      </w:r>
    </w:p>
    <w:p w:rsidR="00E261D9" w:rsidRPr="00E261D9" w:rsidRDefault="00E261D9" w:rsidP="00E261D9">
      <w:pPr>
        <w:pStyle w:val="ListParagraph"/>
        <w:autoSpaceDE w:val="0"/>
        <w:autoSpaceDN w:val="0"/>
        <w:adjustRightInd w:val="0"/>
        <w:spacing w:after="0" w:line="240" w:lineRule="auto"/>
        <w:rPr>
          <w:rFonts w:ascii="Arial" w:hAnsi="Arial" w:cs="Arial"/>
          <w:sz w:val="24"/>
          <w:szCs w:val="24"/>
        </w:rPr>
      </w:pPr>
      <w:r w:rsidRPr="00E261D9">
        <w:rPr>
          <w:rFonts w:ascii="Arial" w:hAnsi="Arial" w:cs="Arial"/>
          <w:sz w:val="24"/>
          <w:szCs w:val="24"/>
        </w:rPr>
        <w:t xml:space="preserve"> An 8 foot corridor with an effective clear path of 5' that allows the passage of staff, patents and equipment under normal operating conditions is allowed. Low hazard equipment, carts, and devices that are mobile (on wheels or less than 20 pounds and larger </w:t>
      </w:r>
      <w:proofErr w:type="spellStart"/>
      <w:r w:rsidRPr="00E261D9">
        <w:rPr>
          <w:rFonts w:ascii="Arial" w:hAnsi="Arial" w:cs="Arial"/>
          <w:sz w:val="24"/>
          <w:szCs w:val="24"/>
        </w:rPr>
        <w:t>that</w:t>
      </w:r>
      <w:proofErr w:type="spellEnd"/>
      <w:r w:rsidRPr="00E261D9">
        <w:rPr>
          <w:rFonts w:ascii="Arial" w:hAnsi="Arial" w:cs="Arial"/>
          <w:sz w:val="24"/>
          <w:szCs w:val="24"/>
        </w:rPr>
        <w:t xml:space="preserve"> 24x48) and do not encroach upon an effective 5' clear path are allowed provided the organization has </w:t>
      </w:r>
      <w:proofErr w:type="gramStart"/>
      <w:r w:rsidRPr="00E261D9">
        <w:rPr>
          <w:rFonts w:ascii="Arial" w:hAnsi="Arial" w:cs="Arial"/>
          <w:sz w:val="24"/>
          <w:szCs w:val="24"/>
        </w:rPr>
        <w:t>a defend</w:t>
      </w:r>
      <w:proofErr w:type="gramEnd"/>
      <w:r w:rsidRPr="00E261D9">
        <w:rPr>
          <w:rFonts w:ascii="Arial" w:hAnsi="Arial" w:cs="Arial"/>
          <w:sz w:val="24"/>
          <w:szCs w:val="24"/>
        </w:rPr>
        <w:t xml:space="preserve"> in place management plan to address egress in emergency situations.</w:t>
      </w:r>
    </w:p>
    <w:p w:rsidR="00E261D9" w:rsidRPr="00E261D9" w:rsidRDefault="00E261D9" w:rsidP="00E261D9">
      <w:pPr>
        <w:pStyle w:val="ListParagraph"/>
        <w:autoSpaceDE w:val="0"/>
        <w:autoSpaceDN w:val="0"/>
        <w:adjustRightInd w:val="0"/>
        <w:spacing w:after="0" w:line="240" w:lineRule="auto"/>
        <w:rPr>
          <w:rFonts w:ascii="Arial" w:hAnsi="Arial" w:cs="Arial"/>
          <w:sz w:val="24"/>
          <w:szCs w:val="24"/>
        </w:rPr>
      </w:pPr>
    </w:p>
    <w:p w:rsidR="00E261D9" w:rsidRPr="00E261D9" w:rsidRDefault="00E261D9" w:rsidP="00E261D9">
      <w:pPr>
        <w:autoSpaceDE w:val="0"/>
        <w:autoSpaceDN w:val="0"/>
        <w:adjustRightInd w:val="0"/>
        <w:spacing w:after="0" w:line="240" w:lineRule="auto"/>
        <w:rPr>
          <w:rFonts w:ascii="Arial" w:hAnsi="Arial" w:cs="Arial"/>
          <w:sz w:val="24"/>
          <w:szCs w:val="24"/>
        </w:rPr>
      </w:pPr>
      <w:r w:rsidRPr="00E261D9">
        <w:rPr>
          <w:rFonts w:ascii="Arial" w:hAnsi="Arial" w:cs="Arial"/>
          <w:sz w:val="24"/>
          <w:szCs w:val="24"/>
        </w:rPr>
        <w:t>• Areas Open to the Corridor:</w:t>
      </w:r>
    </w:p>
    <w:p w:rsidR="00E261D9" w:rsidRPr="00E261D9" w:rsidRDefault="00E261D9" w:rsidP="00E261D9">
      <w:pPr>
        <w:pStyle w:val="ListParagraph"/>
        <w:autoSpaceDE w:val="0"/>
        <w:autoSpaceDN w:val="0"/>
        <w:adjustRightInd w:val="0"/>
        <w:spacing w:after="0" w:line="240" w:lineRule="auto"/>
        <w:rPr>
          <w:rFonts w:ascii="Arial" w:hAnsi="Arial" w:cs="Arial"/>
          <w:sz w:val="24"/>
          <w:szCs w:val="24"/>
        </w:rPr>
      </w:pPr>
      <w:r w:rsidRPr="00E261D9">
        <w:rPr>
          <w:rFonts w:ascii="Arial" w:hAnsi="Arial" w:cs="Arial"/>
          <w:sz w:val="24"/>
          <w:szCs w:val="24"/>
        </w:rPr>
        <w:t>– Corridors in I-2 occupancies will be allowed open spaces such as but not limited to waiting, nurse station, chart areas, patient gathering, operational or exercise areas of unlimited size provided the contents are low hazard. Sleeping spaces are not allowed to be open to the corridor.</w:t>
      </w:r>
    </w:p>
    <w:p w:rsidR="0094678A" w:rsidRPr="003E3028" w:rsidRDefault="0094678A" w:rsidP="00473132">
      <w:pPr>
        <w:tabs>
          <w:tab w:val="left" w:pos="360"/>
          <w:tab w:val="left" w:pos="720"/>
          <w:tab w:val="left" w:pos="1080"/>
          <w:tab w:val="left" w:pos="1440"/>
        </w:tabs>
        <w:spacing w:after="0" w:line="240" w:lineRule="auto"/>
        <w:rPr>
          <w:rFonts w:ascii="Arial" w:hAnsi="Arial" w:cs="Arial"/>
          <w:sz w:val="24"/>
          <w:szCs w:val="24"/>
        </w:rPr>
      </w:pPr>
    </w:p>
    <w:p w:rsidR="0094678A" w:rsidRPr="003E3028" w:rsidRDefault="0094678A" w:rsidP="00473132">
      <w:pPr>
        <w:tabs>
          <w:tab w:val="left" w:pos="360"/>
          <w:tab w:val="left" w:pos="720"/>
          <w:tab w:val="left" w:pos="1080"/>
          <w:tab w:val="left" w:pos="1440"/>
        </w:tabs>
        <w:spacing w:after="0" w:line="240" w:lineRule="auto"/>
        <w:rPr>
          <w:rFonts w:ascii="Arial" w:hAnsi="Arial" w:cs="Arial"/>
          <w:sz w:val="24"/>
          <w:szCs w:val="24"/>
        </w:rPr>
      </w:pPr>
    </w:p>
    <w:p w:rsidR="00536A05" w:rsidRPr="003E3028" w:rsidRDefault="00536A05" w:rsidP="00473132">
      <w:pPr>
        <w:tabs>
          <w:tab w:val="left" w:pos="360"/>
          <w:tab w:val="left" w:pos="720"/>
          <w:tab w:val="left" w:pos="1080"/>
          <w:tab w:val="left" w:pos="1440"/>
        </w:tabs>
        <w:spacing w:after="0" w:line="240" w:lineRule="auto"/>
        <w:rPr>
          <w:rFonts w:ascii="Arial" w:hAnsi="Arial" w:cs="Arial"/>
          <w:b/>
          <w:sz w:val="24"/>
          <w:szCs w:val="24"/>
        </w:rPr>
      </w:pPr>
      <w:r w:rsidRPr="003E3028">
        <w:rPr>
          <w:rFonts w:ascii="Arial" w:hAnsi="Arial" w:cs="Arial"/>
          <w:b/>
          <w:sz w:val="24"/>
          <w:szCs w:val="24"/>
        </w:rPr>
        <w:t>Issue #3</w:t>
      </w:r>
    </w:p>
    <w:p w:rsidR="00536A05" w:rsidRPr="003E3028" w:rsidRDefault="00536A05" w:rsidP="00473132">
      <w:pPr>
        <w:tabs>
          <w:tab w:val="left" w:pos="360"/>
          <w:tab w:val="left" w:pos="720"/>
          <w:tab w:val="left" w:pos="1080"/>
          <w:tab w:val="left" w:pos="1440"/>
        </w:tabs>
        <w:spacing w:after="0" w:line="240" w:lineRule="auto"/>
        <w:rPr>
          <w:rFonts w:ascii="Arial" w:hAnsi="Arial" w:cs="Arial"/>
          <w:b/>
          <w:sz w:val="24"/>
          <w:szCs w:val="24"/>
        </w:rPr>
      </w:pPr>
    </w:p>
    <w:p w:rsidR="00536A05" w:rsidRPr="003E3028" w:rsidRDefault="00536A05" w:rsidP="00473132">
      <w:pPr>
        <w:pStyle w:val="ListParagraph"/>
        <w:numPr>
          <w:ilvl w:val="0"/>
          <w:numId w:val="10"/>
        </w:numPr>
        <w:tabs>
          <w:tab w:val="left" w:pos="360"/>
          <w:tab w:val="left" w:pos="720"/>
          <w:tab w:val="left" w:pos="1080"/>
          <w:tab w:val="left" w:pos="1440"/>
        </w:tabs>
        <w:spacing w:after="0" w:line="240" w:lineRule="auto"/>
        <w:ind w:left="0"/>
        <w:rPr>
          <w:rFonts w:ascii="Arial" w:hAnsi="Arial" w:cs="Arial"/>
          <w:sz w:val="24"/>
          <w:szCs w:val="24"/>
        </w:rPr>
      </w:pPr>
      <w:r w:rsidRPr="003E3028">
        <w:rPr>
          <w:rFonts w:ascii="Arial" w:hAnsi="Arial" w:cs="Arial"/>
          <w:sz w:val="24"/>
          <w:szCs w:val="24"/>
        </w:rPr>
        <w:t>Security and locking arrangements –</w:t>
      </w:r>
    </w:p>
    <w:p w:rsidR="00536A05" w:rsidRPr="003E3028" w:rsidRDefault="00536A05" w:rsidP="00134988">
      <w:pPr>
        <w:pStyle w:val="ListParagraph"/>
        <w:numPr>
          <w:ilvl w:val="0"/>
          <w:numId w:val="28"/>
        </w:numPr>
        <w:tabs>
          <w:tab w:val="left" w:pos="360"/>
          <w:tab w:val="left" w:pos="720"/>
          <w:tab w:val="left" w:pos="1080"/>
          <w:tab w:val="left" w:pos="1440"/>
        </w:tabs>
        <w:autoSpaceDE w:val="0"/>
        <w:autoSpaceDN w:val="0"/>
        <w:adjustRightInd w:val="0"/>
        <w:spacing w:after="0" w:line="240" w:lineRule="auto"/>
        <w:rPr>
          <w:rFonts w:ascii="Arial" w:hAnsi="Arial" w:cs="Arial"/>
          <w:sz w:val="24"/>
          <w:szCs w:val="24"/>
        </w:rPr>
      </w:pPr>
      <w:r w:rsidRPr="003E3028">
        <w:rPr>
          <w:rFonts w:ascii="Arial" w:hAnsi="Arial" w:cs="Arial"/>
          <w:sz w:val="24"/>
          <w:szCs w:val="24"/>
        </w:rPr>
        <w:t>SPECIAL LOCKING DEVICES</w:t>
      </w:r>
    </w:p>
    <w:p w:rsidR="00536A05" w:rsidRPr="003E3028" w:rsidRDefault="00536A05" w:rsidP="00134988">
      <w:pPr>
        <w:pStyle w:val="ListParagraph"/>
        <w:numPr>
          <w:ilvl w:val="1"/>
          <w:numId w:val="28"/>
        </w:numPr>
        <w:tabs>
          <w:tab w:val="left" w:pos="360"/>
          <w:tab w:val="left" w:pos="720"/>
          <w:tab w:val="left" w:pos="1080"/>
          <w:tab w:val="left" w:pos="1440"/>
        </w:tabs>
        <w:autoSpaceDE w:val="0"/>
        <w:autoSpaceDN w:val="0"/>
        <w:adjustRightInd w:val="0"/>
        <w:spacing w:after="0" w:line="240" w:lineRule="auto"/>
        <w:rPr>
          <w:rFonts w:ascii="Arial" w:hAnsi="Arial" w:cs="Arial"/>
          <w:sz w:val="24"/>
          <w:szCs w:val="24"/>
        </w:rPr>
      </w:pPr>
      <w:r w:rsidRPr="003E3028">
        <w:rPr>
          <w:rFonts w:ascii="Arial" w:hAnsi="Arial" w:cs="Arial"/>
          <w:sz w:val="24"/>
          <w:szCs w:val="24"/>
        </w:rPr>
        <w:t xml:space="preserve">DELAYED EGRESS </w:t>
      </w:r>
    </w:p>
    <w:p w:rsidR="00536A05" w:rsidRPr="003E3028" w:rsidRDefault="00536A05" w:rsidP="00134988">
      <w:pPr>
        <w:pStyle w:val="ListParagraph"/>
        <w:numPr>
          <w:ilvl w:val="1"/>
          <w:numId w:val="28"/>
        </w:numPr>
        <w:tabs>
          <w:tab w:val="left" w:pos="360"/>
          <w:tab w:val="left" w:pos="720"/>
          <w:tab w:val="left" w:pos="1080"/>
          <w:tab w:val="left" w:pos="1440"/>
        </w:tabs>
        <w:autoSpaceDE w:val="0"/>
        <w:autoSpaceDN w:val="0"/>
        <w:adjustRightInd w:val="0"/>
        <w:spacing w:after="0" w:line="240" w:lineRule="auto"/>
        <w:rPr>
          <w:rFonts w:ascii="Arial" w:hAnsi="Arial" w:cs="Arial"/>
          <w:sz w:val="24"/>
          <w:szCs w:val="24"/>
        </w:rPr>
      </w:pPr>
      <w:r w:rsidRPr="003E3028">
        <w:rPr>
          <w:rFonts w:ascii="Arial" w:hAnsi="Arial" w:cs="Arial"/>
          <w:sz w:val="24"/>
          <w:szCs w:val="24"/>
        </w:rPr>
        <w:t>LATCHES ON SMOKE BARRIER DOORS</w:t>
      </w:r>
    </w:p>
    <w:p w:rsidR="00536A05" w:rsidRPr="003E3028" w:rsidRDefault="00536A05" w:rsidP="00134988">
      <w:pPr>
        <w:pStyle w:val="ListParagraph"/>
        <w:numPr>
          <w:ilvl w:val="1"/>
          <w:numId w:val="28"/>
        </w:numPr>
        <w:tabs>
          <w:tab w:val="left" w:pos="360"/>
          <w:tab w:val="left" w:pos="720"/>
          <w:tab w:val="left" w:pos="1080"/>
          <w:tab w:val="left" w:pos="1440"/>
        </w:tabs>
        <w:autoSpaceDE w:val="0"/>
        <w:autoSpaceDN w:val="0"/>
        <w:adjustRightInd w:val="0"/>
        <w:spacing w:after="0" w:line="240" w:lineRule="auto"/>
        <w:rPr>
          <w:rFonts w:ascii="Arial" w:hAnsi="Arial" w:cs="Arial"/>
          <w:sz w:val="24"/>
          <w:szCs w:val="24"/>
        </w:rPr>
      </w:pPr>
      <w:r w:rsidRPr="003E3028">
        <w:rPr>
          <w:rFonts w:ascii="Arial" w:hAnsi="Arial" w:cs="Arial"/>
          <w:sz w:val="24"/>
          <w:szCs w:val="24"/>
        </w:rPr>
        <w:t>STAFF CONTROL IN PSYCH WARDS</w:t>
      </w:r>
    </w:p>
    <w:p w:rsidR="00536A05" w:rsidRPr="003E3028" w:rsidRDefault="00536A05" w:rsidP="00134988">
      <w:pPr>
        <w:pStyle w:val="ListParagraph"/>
        <w:numPr>
          <w:ilvl w:val="1"/>
          <w:numId w:val="28"/>
        </w:numPr>
        <w:tabs>
          <w:tab w:val="left" w:pos="360"/>
          <w:tab w:val="left" w:pos="720"/>
          <w:tab w:val="left" w:pos="1080"/>
          <w:tab w:val="left" w:pos="1440"/>
        </w:tabs>
        <w:autoSpaceDE w:val="0"/>
        <w:autoSpaceDN w:val="0"/>
        <w:adjustRightInd w:val="0"/>
        <w:spacing w:after="0" w:line="240" w:lineRule="auto"/>
        <w:rPr>
          <w:rFonts w:ascii="Arial" w:hAnsi="Arial" w:cs="Arial"/>
          <w:sz w:val="24"/>
          <w:szCs w:val="24"/>
        </w:rPr>
      </w:pPr>
      <w:r w:rsidRPr="003E3028">
        <w:rPr>
          <w:rFonts w:ascii="Arial" w:hAnsi="Arial" w:cs="Arial"/>
          <w:sz w:val="24"/>
          <w:szCs w:val="24"/>
        </w:rPr>
        <w:t>INFANT CONTROL</w:t>
      </w:r>
    </w:p>
    <w:p w:rsidR="00536A05" w:rsidRPr="003E3028" w:rsidRDefault="00536A05" w:rsidP="00134988">
      <w:pPr>
        <w:pStyle w:val="ListParagraph"/>
        <w:numPr>
          <w:ilvl w:val="1"/>
          <w:numId w:val="28"/>
        </w:numPr>
        <w:tabs>
          <w:tab w:val="left" w:pos="360"/>
          <w:tab w:val="left" w:pos="720"/>
          <w:tab w:val="left" w:pos="1080"/>
          <w:tab w:val="left" w:pos="1440"/>
        </w:tabs>
        <w:autoSpaceDE w:val="0"/>
        <w:autoSpaceDN w:val="0"/>
        <w:adjustRightInd w:val="0"/>
        <w:spacing w:after="0" w:line="240" w:lineRule="auto"/>
        <w:rPr>
          <w:rFonts w:ascii="Arial" w:hAnsi="Arial" w:cs="Arial"/>
          <w:sz w:val="24"/>
          <w:szCs w:val="24"/>
        </w:rPr>
      </w:pPr>
      <w:r w:rsidRPr="003E3028">
        <w:rPr>
          <w:rFonts w:ascii="Arial" w:hAnsi="Arial" w:cs="Arial"/>
          <w:sz w:val="24"/>
          <w:szCs w:val="24"/>
        </w:rPr>
        <w:t>SLIDING DOORS</w:t>
      </w:r>
    </w:p>
    <w:p w:rsidR="00536A05" w:rsidRPr="003E3028" w:rsidRDefault="00536A05" w:rsidP="00473132">
      <w:pPr>
        <w:tabs>
          <w:tab w:val="left" w:pos="360"/>
          <w:tab w:val="left" w:pos="720"/>
          <w:tab w:val="left" w:pos="1080"/>
          <w:tab w:val="left" w:pos="1440"/>
        </w:tabs>
        <w:spacing w:after="0" w:line="240" w:lineRule="auto"/>
        <w:rPr>
          <w:rFonts w:ascii="Arial" w:hAnsi="Arial" w:cs="Arial"/>
          <w:b/>
          <w:sz w:val="24"/>
          <w:szCs w:val="24"/>
        </w:rPr>
      </w:pPr>
    </w:p>
    <w:p w:rsidR="00536A05" w:rsidRDefault="00EC6E6E" w:rsidP="00473132">
      <w:pPr>
        <w:tabs>
          <w:tab w:val="left" w:pos="360"/>
          <w:tab w:val="left" w:pos="720"/>
          <w:tab w:val="left" w:pos="1080"/>
          <w:tab w:val="left" w:pos="1440"/>
        </w:tabs>
        <w:spacing w:after="0" w:line="240" w:lineRule="auto"/>
        <w:rPr>
          <w:rFonts w:ascii="Arial" w:hAnsi="Arial" w:cs="Arial"/>
          <w:b/>
          <w:sz w:val="24"/>
          <w:szCs w:val="24"/>
        </w:rPr>
      </w:pPr>
      <w:r>
        <w:rPr>
          <w:rFonts w:ascii="Arial" w:hAnsi="Arial" w:cs="Arial"/>
          <w:b/>
          <w:sz w:val="24"/>
          <w:szCs w:val="24"/>
        </w:rPr>
        <w:t>Conclusion #3:</w:t>
      </w:r>
    </w:p>
    <w:p w:rsidR="00EC6E6E" w:rsidRPr="003E3028" w:rsidRDefault="00EC6E6E" w:rsidP="00473132">
      <w:pPr>
        <w:tabs>
          <w:tab w:val="left" w:pos="360"/>
          <w:tab w:val="left" w:pos="720"/>
          <w:tab w:val="left" w:pos="1080"/>
          <w:tab w:val="left" w:pos="1440"/>
        </w:tabs>
        <w:spacing w:after="0" w:line="240" w:lineRule="auto"/>
        <w:rPr>
          <w:rFonts w:ascii="Arial" w:hAnsi="Arial" w:cs="Arial"/>
          <w:b/>
          <w:sz w:val="24"/>
          <w:szCs w:val="24"/>
        </w:rPr>
      </w:pPr>
    </w:p>
    <w:p w:rsidR="00942E60" w:rsidRDefault="00EC6E6E" w:rsidP="00473132">
      <w:pPr>
        <w:tabs>
          <w:tab w:val="left" w:pos="360"/>
          <w:tab w:val="left" w:pos="720"/>
          <w:tab w:val="left" w:pos="1080"/>
          <w:tab w:val="left" w:pos="1440"/>
        </w:tabs>
        <w:spacing w:after="0" w:line="240" w:lineRule="auto"/>
        <w:rPr>
          <w:rFonts w:ascii="Arial" w:hAnsi="Arial" w:cs="Arial"/>
          <w:sz w:val="24"/>
          <w:szCs w:val="24"/>
        </w:rPr>
      </w:pPr>
      <w:r>
        <w:rPr>
          <w:rFonts w:ascii="Arial" w:hAnsi="Arial" w:cs="Arial"/>
          <w:sz w:val="24"/>
          <w:szCs w:val="24"/>
        </w:rPr>
        <w:t xml:space="preserve">Code Change Proposal for </w:t>
      </w:r>
      <w:r w:rsidR="00942E60" w:rsidRPr="003E3028">
        <w:rPr>
          <w:rFonts w:ascii="Arial" w:hAnsi="Arial" w:cs="Arial"/>
          <w:sz w:val="24"/>
          <w:szCs w:val="24"/>
        </w:rPr>
        <w:t xml:space="preserve">Delayed egress – </w:t>
      </w:r>
    </w:p>
    <w:p w:rsidR="00EC6E6E" w:rsidRPr="003E3028" w:rsidRDefault="00EC6E6E" w:rsidP="00473132">
      <w:pPr>
        <w:tabs>
          <w:tab w:val="left" w:pos="360"/>
          <w:tab w:val="left" w:pos="720"/>
          <w:tab w:val="left" w:pos="1080"/>
          <w:tab w:val="left" w:pos="1440"/>
        </w:tabs>
        <w:spacing w:after="0" w:line="240" w:lineRule="auto"/>
        <w:rPr>
          <w:rFonts w:ascii="Arial" w:hAnsi="Arial" w:cs="Arial"/>
          <w:sz w:val="24"/>
          <w:szCs w:val="24"/>
        </w:rPr>
      </w:pPr>
    </w:p>
    <w:p w:rsidR="00534003" w:rsidRPr="003E3028" w:rsidRDefault="00534003" w:rsidP="00534003">
      <w:pPr>
        <w:rPr>
          <w:rFonts w:ascii="Arial" w:hAnsi="Arial" w:cs="Arial"/>
          <w:sz w:val="24"/>
          <w:szCs w:val="24"/>
          <w:vertAlign w:val="superscript"/>
        </w:rPr>
      </w:pPr>
      <w:r w:rsidRPr="003E3028">
        <w:rPr>
          <w:rFonts w:ascii="Arial" w:hAnsi="Arial" w:cs="Arial"/>
          <w:b/>
          <w:sz w:val="24"/>
          <w:szCs w:val="24"/>
        </w:rPr>
        <w:t xml:space="preserve">IBC 1008.1.9.7 Delayed egress </w:t>
      </w:r>
      <w:r w:rsidRPr="003E3028">
        <w:rPr>
          <w:rFonts w:ascii="Arial" w:hAnsi="Arial" w:cs="Arial"/>
          <w:b/>
          <w:strike/>
          <w:sz w:val="24"/>
          <w:szCs w:val="24"/>
        </w:rPr>
        <w:t>locks</w:t>
      </w:r>
      <w:r w:rsidRPr="003E3028">
        <w:rPr>
          <w:rFonts w:ascii="Arial" w:hAnsi="Arial" w:cs="Arial"/>
          <w:i/>
          <w:sz w:val="24"/>
          <w:szCs w:val="24"/>
        </w:rPr>
        <w:t>. Approved, listed</w:t>
      </w:r>
      <w:r w:rsidRPr="003E3028">
        <w:rPr>
          <w:rFonts w:ascii="Arial" w:hAnsi="Arial" w:cs="Arial"/>
          <w:sz w:val="24"/>
          <w:szCs w:val="24"/>
        </w:rPr>
        <w:t xml:space="preserve">, delayed egress </w:t>
      </w:r>
      <w:r w:rsidRPr="003E3028">
        <w:rPr>
          <w:rFonts w:ascii="Arial" w:hAnsi="Arial" w:cs="Arial"/>
          <w:strike/>
          <w:sz w:val="24"/>
          <w:szCs w:val="24"/>
        </w:rPr>
        <w:t>locks</w:t>
      </w:r>
      <w:r w:rsidRPr="003E3028">
        <w:rPr>
          <w:rFonts w:ascii="Arial" w:hAnsi="Arial" w:cs="Arial"/>
          <w:sz w:val="24"/>
          <w:szCs w:val="24"/>
        </w:rPr>
        <w:t xml:space="preserve"> </w:t>
      </w:r>
      <w:r w:rsidRPr="003E3028">
        <w:rPr>
          <w:rFonts w:ascii="Arial" w:hAnsi="Arial" w:cs="Arial"/>
          <w:sz w:val="24"/>
          <w:szCs w:val="24"/>
          <w:u w:val="single"/>
        </w:rPr>
        <w:t>locking systems</w:t>
      </w:r>
      <w:r w:rsidRPr="003E3028">
        <w:rPr>
          <w:rFonts w:ascii="Arial" w:hAnsi="Arial" w:cs="Arial"/>
          <w:sz w:val="24"/>
          <w:szCs w:val="24"/>
          <w:vertAlign w:val="superscript"/>
        </w:rPr>
        <w:t xml:space="preserve">1 </w:t>
      </w:r>
      <w:r w:rsidRPr="003E3028">
        <w:rPr>
          <w:rFonts w:ascii="Arial" w:hAnsi="Arial" w:cs="Arial"/>
          <w:sz w:val="24"/>
          <w:szCs w:val="24"/>
        </w:rPr>
        <w:t xml:space="preserve">shall be permitted to be installed on doors serving any occupancy except Group A, E, and H occupancies in buildings that are equipped throughout with an </w:t>
      </w:r>
      <w:r w:rsidRPr="003E3028">
        <w:rPr>
          <w:rFonts w:ascii="Arial" w:hAnsi="Arial" w:cs="Arial"/>
          <w:i/>
          <w:sz w:val="24"/>
          <w:szCs w:val="24"/>
        </w:rPr>
        <w:t>automatic sprinkler system</w:t>
      </w:r>
      <w:r w:rsidRPr="003E3028">
        <w:rPr>
          <w:rFonts w:ascii="Arial" w:hAnsi="Arial" w:cs="Arial"/>
          <w:sz w:val="24"/>
          <w:szCs w:val="24"/>
        </w:rPr>
        <w:t xml:space="preserve"> in accordance with Section 903.3.1.1 or an </w:t>
      </w:r>
      <w:r w:rsidRPr="003E3028">
        <w:rPr>
          <w:rFonts w:ascii="Arial" w:hAnsi="Arial" w:cs="Arial"/>
          <w:i/>
          <w:sz w:val="24"/>
          <w:szCs w:val="24"/>
        </w:rPr>
        <w:t>approved</w:t>
      </w:r>
      <w:r w:rsidRPr="003E3028">
        <w:rPr>
          <w:rFonts w:ascii="Arial" w:hAnsi="Arial" w:cs="Arial"/>
          <w:sz w:val="24"/>
          <w:szCs w:val="24"/>
        </w:rPr>
        <w:t xml:space="preserve"> automatic smoke or heat detection system installed in accordance with Section 907, provided that the doors </w:t>
      </w:r>
      <w:r w:rsidRPr="003E3028">
        <w:rPr>
          <w:rFonts w:ascii="Arial" w:hAnsi="Arial" w:cs="Arial"/>
          <w:strike/>
          <w:sz w:val="24"/>
          <w:szCs w:val="24"/>
        </w:rPr>
        <w:t>unlock</w:t>
      </w:r>
      <w:r w:rsidRPr="003E3028">
        <w:rPr>
          <w:rFonts w:ascii="Arial" w:hAnsi="Arial" w:cs="Arial"/>
          <w:sz w:val="24"/>
          <w:szCs w:val="24"/>
        </w:rPr>
        <w:t xml:space="preserve"> </w:t>
      </w:r>
      <w:r w:rsidRPr="003E3028">
        <w:rPr>
          <w:rFonts w:ascii="Arial" w:hAnsi="Arial" w:cs="Arial"/>
          <w:sz w:val="24"/>
          <w:szCs w:val="24"/>
          <w:u w:val="single"/>
        </w:rPr>
        <w:t>allow immediate free egress</w:t>
      </w:r>
      <w:r w:rsidRPr="003E3028">
        <w:rPr>
          <w:rFonts w:ascii="Arial" w:hAnsi="Arial" w:cs="Arial"/>
          <w:sz w:val="24"/>
          <w:szCs w:val="24"/>
        </w:rPr>
        <w:t xml:space="preserve"> in accordance with Items 1 through 6 below. A building occupant shall not be required to pass through more than one door equipped with a delayed egress lock before entering an </w:t>
      </w:r>
      <w:r w:rsidRPr="003E3028">
        <w:rPr>
          <w:rFonts w:ascii="Arial" w:hAnsi="Arial" w:cs="Arial"/>
          <w:i/>
          <w:sz w:val="24"/>
          <w:szCs w:val="24"/>
        </w:rPr>
        <w:t>exit.</w:t>
      </w:r>
      <w:r w:rsidRPr="003E3028">
        <w:rPr>
          <w:rFonts w:ascii="Arial" w:hAnsi="Arial" w:cs="Arial"/>
          <w:sz w:val="24"/>
          <w:szCs w:val="24"/>
        </w:rPr>
        <w:t xml:space="preserve"> </w:t>
      </w:r>
    </w:p>
    <w:p w:rsidR="00534003" w:rsidRPr="003E3028" w:rsidRDefault="00534003" w:rsidP="00534003">
      <w:pPr>
        <w:pStyle w:val="ListParagraph"/>
        <w:numPr>
          <w:ilvl w:val="0"/>
          <w:numId w:val="43"/>
        </w:numPr>
        <w:rPr>
          <w:rFonts w:ascii="Arial" w:hAnsi="Arial" w:cs="Arial"/>
          <w:sz w:val="24"/>
          <w:szCs w:val="24"/>
        </w:rPr>
      </w:pPr>
      <w:r w:rsidRPr="003E3028">
        <w:rPr>
          <w:rFonts w:ascii="Arial" w:hAnsi="Arial" w:cs="Arial"/>
          <w:sz w:val="24"/>
          <w:szCs w:val="24"/>
        </w:rPr>
        <w:t xml:space="preserve">The </w:t>
      </w:r>
      <w:r w:rsidRPr="003E3028">
        <w:rPr>
          <w:rFonts w:ascii="Arial" w:hAnsi="Arial" w:cs="Arial"/>
          <w:sz w:val="24"/>
          <w:szCs w:val="24"/>
          <w:u w:val="single"/>
        </w:rPr>
        <w:t>delay electronics shall disarm</w:t>
      </w:r>
      <w:r w:rsidRPr="003E3028">
        <w:rPr>
          <w:rFonts w:ascii="Arial" w:hAnsi="Arial" w:cs="Arial"/>
          <w:sz w:val="24"/>
          <w:szCs w:val="24"/>
        </w:rPr>
        <w:t xml:space="preserve"> </w:t>
      </w:r>
      <w:r w:rsidRPr="003E3028">
        <w:rPr>
          <w:rFonts w:ascii="Arial" w:hAnsi="Arial" w:cs="Arial"/>
          <w:strike/>
          <w:sz w:val="24"/>
          <w:szCs w:val="24"/>
        </w:rPr>
        <w:t>doors unlock</w:t>
      </w:r>
      <w:r w:rsidRPr="003E3028">
        <w:rPr>
          <w:rFonts w:ascii="Arial" w:hAnsi="Arial" w:cs="Arial"/>
          <w:sz w:val="24"/>
          <w:szCs w:val="24"/>
        </w:rPr>
        <w:t xml:space="preserve"> upon actuation of the </w:t>
      </w:r>
      <w:r w:rsidRPr="003E3028">
        <w:rPr>
          <w:rFonts w:ascii="Arial" w:hAnsi="Arial" w:cs="Arial"/>
          <w:i/>
          <w:sz w:val="24"/>
          <w:szCs w:val="24"/>
        </w:rPr>
        <w:t>automatic sprinkler system</w:t>
      </w:r>
      <w:r w:rsidRPr="003E3028">
        <w:rPr>
          <w:rFonts w:ascii="Arial" w:hAnsi="Arial" w:cs="Arial"/>
          <w:sz w:val="24"/>
          <w:szCs w:val="24"/>
        </w:rPr>
        <w:t xml:space="preserve"> or automatic fire detection system, </w:t>
      </w:r>
      <w:r w:rsidRPr="003E3028">
        <w:rPr>
          <w:rFonts w:ascii="Arial" w:hAnsi="Arial" w:cs="Arial"/>
          <w:sz w:val="24"/>
          <w:szCs w:val="24"/>
          <w:u w:val="single"/>
        </w:rPr>
        <w:t>allowing immediate, free egress</w:t>
      </w:r>
      <w:r w:rsidRPr="003E3028">
        <w:rPr>
          <w:rFonts w:ascii="Arial" w:hAnsi="Arial" w:cs="Arial"/>
          <w:sz w:val="24"/>
          <w:szCs w:val="24"/>
        </w:rPr>
        <w:t>.</w:t>
      </w:r>
    </w:p>
    <w:p w:rsidR="00534003" w:rsidRPr="003E3028" w:rsidRDefault="00534003" w:rsidP="00534003">
      <w:pPr>
        <w:pStyle w:val="ListParagraph"/>
        <w:numPr>
          <w:ilvl w:val="0"/>
          <w:numId w:val="43"/>
        </w:numPr>
        <w:rPr>
          <w:rFonts w:ascii="Arial" w:hAnsi="Arial" w:cs="Arial"/>
          <w:sz w:val="24"/>
          <w:szCs w:val="24"/>
        </w:rPr>
      </w:pPr>
      <w:r w:rsidRPr="003E3028">
        <w:rPr>
          <w:rFonts w:ascii="Arial" w:hAnsi="Arial" w:cs="Arial"/>
          <w:sz w:val="24"/>
          <w:szCs w:val="24"/>
        </w:rPr>
        <w:t xml:space="preserve">The </w:t>
      </w:r>
      <w:r w:rsidRPr="003E3028">
        <w:rPr>
          <w:rFonts w:ascii="Arial" w:hAnsi="Arial" w:cs="Arial"/>
          <w:strike/>
          <w:sz w:val="24"/>
          <w:szCs w:val="24"/>
        </w:rPr>
        <w:t>doors unlock</w:t>
      </w:r>
      <w:r w:rsidRPr="003E3028">
        <w:rPr>
          <w:rFonts w:ascii="Arial" w:hAnsi="Arial" w:cs="Arial"/>
          <w:sz w:val="24"/>
          <w:szCs w:val="24"/>
        </w:rPr>
        <w:t xml:space="preserve"> </w:t>
      </w:r>
      <w:r w:rsidRPr="003E3028">
        <w:rPr>
          <w:rFonts w:ascii="Arial" w:hAnsi="Arial" w:cs="Arial"/>
          <w:sz w:val="24"/>
          <w:szCs w:val="24"/>
          <w:u w:val="single"/>
        </w:rPr>
        <w:t xml:space="preserve">delay electronics shall disarm </w:t>
      </w:r>
      <w:r w:rsidRPr="003E3028">
        <w:rPr>
          <w:rFonts w:ascii="Arial" w:hAnsi="Arial" w:cs="Arial"/>
          <w:sz w:val="24"/>
          <w:szCs w:val="24"/>
        </w:rPr>
        <w:t>upon loss of power controlling the lock or lock mechanism</w:t>
      </w:r>
      <w:r w:rsidRPr="003E3028">
        <w:rPr>
          <w:rFonts w:ascii="Arial" w:hAnsi="Arial" w:cs="Arial"/>
          <w:sz w:val="24"/>
          <w:szCs w:val="24"/>
          <w:u w:val="single"/>
        </w:rPr>
        <w:t>, allowing immediate free egress.</w:t>
      </w:r>
    </w:p>
    <w:p w:rsidR="00534003" w:rsidRPr="003E3028" w:rsidRDefault="00534003" w:rsidP="00534003">
      <w:pPr>
        <w:pStyle w:val="ListParagraph"/>
        <w:numPr>
          <w:ilvl w:val="0"/>
          <w:numId w:val="43"/>
        </w:numPr>
        <w:rPr>
          <w:rFonts w:ascii="Arial" w:hAnsi="Arial" w:cs="Arial"/>
          <w:sz w:val="24"/>
          <w:szCs w:val="24"/>
        </w:rPr>
      </w:pPr>
      <w:r w:rsidRPr="003E3028">
        <w:rPr>
          <w:rFonts w:ascii="Arial" w:hAnsi="Arial" w:cs="Arial"/>
          <w:sz w:val="24"/>
          <w:szCs w:val="24"/>
        </w:rPr>
        <w:t xml:space="preserve">The </w:t>
      </w:r>
      <w:r w:rsidRPr="003E3028">
        <w:rPr>
          <w:rFonts w:ascii="Arial" w:hAnsi="Arial" w:cs="Arial"/>
          <w:strike/>
          <w:sz w:val="24"/>
          <w:szCs w:val="24"/>
        </w:rPr>
        <w:t>door locks</w:t>
      </w:r>
      <w:r w:rsidRPr="003E3028">
        <w:rPr>
          <w:rFonts w:ascii="Arial" w:hAnsi="Arial" w:cs="Arial"/>
          <w:sz w:val="24"/>
          <w:szCs w:val="24"/>
        </w:rPr>
        <w:t xml:space="preserve"> </w:t>
      </w:r>
      <w:r w:rsidRPr="003E3028">
        <w:rPr>
          <w:rFonts w:ascii="Arial" w:hAnsi="Arial" w:cs="Arial"/>
          <w:sz w:val="24"/>
          <w:szCs w:val="24"/>
          <w:u w:val="single"/>
        </w:rPr>
        <w:t xml:space="preserve">delay electronics </w:t>
      </w:r>
      <w:r w:rsidRPr="003E3028">
        <w:rPr>
          <w:rFonts w:ascii="Arial" w:hAnsi="Arial" w:cs="Arial"/>
          <w:sz w:val="24"/>
          <w:szCs w:val="24"/>
        </w:rPr>
        <w:t xml:space="preserve">shall have the capability of being </w:t>
      </w:r>
      <w:r w:rsidRPr="003E3028">
        <w:rPr>
          <w:rFonts w:ascii="Arial" w:hAnsi="Arial" w:cs="Arial"/>
          <w:strike/>
          <w:sz w:val="24"/>
          <w:szCs w:val="24"/>
        </w:rPr>
        <w:t>unlocked</w:t>
      </w:r>
      <w:r w:rsidRPr="003E3028">
        <w:rPr>
          <w:rFonts w:ascii="Arial" w:hAnsi="Arial" w:cs="Arial"/>
          <w:sz w:val="24"/>
          <w:szCs w:val="24"/>
        </w:rPr>
        <w:t xml:space="preserve"> </w:t>
      </w:r>
      <w:r w:rsidRPr="003E3028">
        <w:rPr>
          <w:rFonts w:ascii="Arial" w:hAnsi="Arial" w:cs="Arial"/>
          <w:sz w:val="24"/>
          <w:szCs w:val="24"/>
          <w:u w:val="single"/>
        </w:rPr>
        <w:t xml:space="preserve">disarmed </w:t>
      </w:r>
      <w:r w:rsidRPr="003E3028">
        <w:rPr>
          <w:rFonts w:ascii="Arial" w:hAnsi="Arial" w:cs="Arial"/>
          <w:sz w:val="24"/>
          <w:szCs w:val="24"/>
        </w:rPr>
        <w:t xml:space="preserve">by a </w:t>
      </w:r>
      <w:r w:rsidRPr="003E3028">
        <w:rPr>
          <w:rFonts w:ascii="Arial" w:hAnsi="Arial" w:cs="Arial"/>
          <w:strike/>
          <w:sz w:val="24"/>
          <w:szCs w:val="24"/>
        </w:rPr>
        <w:t xml:space="preserve">signal </w:t>
      </w:r>
      <w:r w:rsidRPr="003E3028">
        <w:rPr>
          <w:rFonts w:ascii="Arial" w:hAnsi="Arial" w:cs="Arial"/>
          <w:sz w:val="24"/>
          <w:szCs w:val="24"/>
          <w:u w:val="single"/>
        </w:rPr>
        <w:t>switch located at</w:t>
      </w:r>
      <w:r w:rsidRPr="003E3028">
        <w:rPr>
          <w:rFonts w:ascii="Arial" w:hAnsi="Arial" w:cs="Arial"/>
          <w:sz w:val="24"/>
          <w:szCs w:val="24"/>
        </w:rPr>
        <w:t xml:space="preserve"> </w:t>
      </w:r>
      <w:r w:rsidRPr="003E3028">
        <w:rPr>
          <w:rFonts w:ascii="Arial" w:hAnsi="Arial" w:cs="Arial"/>
          <w:strike/>
          <w:sz w:val="24"/>
          <w:szCs w:val="24"/>
        </w:rPr>
        <w:t>from</w:t>
      </w:r>
      <w:r w:rsidRPr="003E3028">
        <w:rPr>
          <w:rFonts w:ascii="Arial" w:hAnsi="Arial" w:cs="Arial"/>
          <w:sz w:val="24"/>
          <w:szCs w:val="24"/>
        </w:rPr>
        <w:t xml:space="preserve"> the fire command center </w:t>
      </w:r>
      <w:r w:rsidRPr="003E3028">
        <w:rPr>
          <w:rFonts w:ascii="Arial" w:hAnsi="Arial" w:cs="Arial"/>
          <w:sz w:val="24"/>
          <w:szCs w:val="24"/>
          <w:u w:val="single"/>
        </w:rPr>
        <w:t>or other approved location</w:t>
      </w:r>
      <w:r w:rsidRPr="003E3028">
        <w:rPr>
          <w:rFonts w:ascii="Arial" w:hAnsi="Arial" w:cs="Arial"/>
          <w:sz w:val="24"/>
          <w:szCs w:val="24"/>
        </w:rPr>
        <w:t>.</w:t>
      </w:r>
    </w:p>
    <w:p w:rsidR="00281B93" w:rsidRPr="003E3028" w:rsidRDefault="00534003" w:rsidP="00534003">
      <w:pPr>
        <w:pStyle w:val="ListParagraph"/>
        <w:numPr>
          <w:ilvl w:val="0"/>
          <w:numId w:val="43"/>
        </w:numPr>
        <w:rPr>
          <w:rFonts w:ascii="Arial" w:hAnsi="Arial" w:cs="Arial"/>
          <w:sz w:val="24"/>
          <w:szCs w:val="24"/>
        </w:rPr>
      </w:pPr>
      <w:r w:rsidRPr="003E3028">
        <w:rPr>
          <w:rFonts w:ascii="Arial" w:hAnsi="Arial" w:cs="Arial"/>
          <w:sz w:val="24"/>
          <w:szCs w:val="24"/>
          <w:u w:val="single"/>
        </w:rPr>
        <w:t>An attempt to egress</w:t>
      </w:r>
      <w:r w:rsidRPr="003E3028">
        <w:rPr>
          <w:rFonts w:ascii="Arial" w:hAnsi="Arial" w:cs="Arial"/>
          <w:sz w:val="24"/>
          <w:szCs w:val="24"/>
        </w:rPr>
        <w:t xml:space="preserve"> </w:t>
      </w:r>
      <w:r w:rsidRPr="003E3028">
        <w:rPr>
          <w:rFonts w:ascii="Arial" w:hAnsi="Arial" w:cs="Arial"/>
          <w:strike/>
          <w:sz w:val="24"/>
          <w:szCs w:val="24"/>
        </w:rPr>
        <w:t>The initiation</w:t>
      </w:r>
      <w:r w:rsidRPr="003E3028">
        <w:rPr>
          <w:rFonts w:ascii="Arial" w:hAnsi="Arial" w:cs="Arial"/>
          <w:sz w:val="24"/>
          <w:szCs w:val="24"/>
        </w:rPr>
        <w:t xml:space="preserve"> </w:t>
      </w:r>
      <w:r w:rsidRPr="003E3028">
        <w:rPr>
          <w:rFonts w:ascii="Arial" w:hAnsi="Arial" w:cs="Arial"/>
          <w:strike/>
          <w:sz w:val="24"/>
          <w:szCs w:val="24"/>
        </w:rPr>
        <w:t>of</w:t>
      </w:r>
      <w:r w:rsidRPr="003E3028">
        <w:rPr>
          <w:rFonts w:ascii="Arial" w:hAnsi="Arial" w:cs="Arial"/>
          <w:sz w:val="24"/>
          <w:szCs w:val="24"/>
        </w:rPr>
        <w:t xml:space="preserve"> </w:t>
      </w:r>
      <w:r w:rsidRPr="003E3028">
        <w:rPr>
          <w:rFonts w:ascii="Arial" w:hAnsi="Arial" w:cs="Arial"/>
          <w:sz w:val="24"/>
          <w:szCs w:val="24"/>
          <w:u w:val="single"/>
        </w:rPr>
        <w:t>shall</w:t>
      </w:r>
      <w:r w:rsidRPr="003E3028">
        <w:rPr>
          <w:rFonts w:ascii="Arial" w:hAnsi="Arial" w:cs="Arial"/>
          <w:sz w:val="24"/>
          <w:szCs w:val="24"/>
        </w:rPr>
        <w:t xml:space="preserve"> </w:t>
      </w:r>
      <w:r w:rsidRPr="003E3028">
        <w:rPr>
          <w:rFonts w:ascii="Arial" w:hAnsi="Arial" w:cs="Arial"/>
          <w:sz w:val="24"/>
          <w:szCs w:val="24"/>
          <w:u w:val="single"/>
        </w:rPr>
        <w:t xml:space="preserve">initiate </w:t>
      </w:r>
      <w:r w:rsidRPr="003E3028">
        <w:rPr>
          <w:rFonts w:ascii="Arial" w:hAnsi="Arial" w:cs="Arial"/>
          <w:sz w:val="24"/>
          <w:szCs w:val="24"/>
        </w:rPr>
        <w:t xml:space="preserve">an irreversible process which </w:t>
      </w:r>
      <w:r w:rsidRPr="003E3028">
        <w:rPr>
          <w:rFonts w:ascii="Arial" w:hAnsi="Arial" w:cs="Arial"/>
          <w:strike/>
          <w:sz w:val="24"/>
          <w:szCs w:val="24"/>
        </w:rPr>
        <w:t>will</w:t>
      </w:r>
      <w:r w:rsidRPr="003E3028">
        <w:rPr>
          <w:rFonts w:ascii="Arial" w:hAnsi="Arial" w:cs="Arial"/>
          <w:sz w:val="24"/>
          <w:szCs w:val="24"/>
        </w:rPr>
        <w:t xml:space="preserve"> </w:t>
      </w:r>
      <w:r w:rsidRPr="003E3028">
        <w:rPr>
          <w:rFonts w:ascii="Arial" w:hAnsi="Arial" w:cs="Arial"/>
          <w:sz w:val="24"/>
          <w:szCs w:val="24"/>
          <w:u w:val="single"/>
        </w:rPr>
        <w:t xml:space="preserve">shall </w:t>
      </w:r>
      <w:r w:rsidRPr="003E3028">
        <w:rPr>
          <w:rFonts w:ascii="Arial" w:hAnsi="Arial" w:cs="Arial"/>
          <w:sz w:val="24"/>
          <w:szCs w:val="24"/>
        </w:rPr>
        <w:t xml:space="preserve">allow such </w:t>
      </w:r>
      <w:r w:rsidRPr="003E3028">
        <w:rPr>
          <w:rFonts w:ascii="Arial" w:hAnsi="Arial" w:cs="Arial"/>
          <w:sz w:val="24"/>
          <w:szCs w:val="24"/>
          <w:u w:val="single"/>
        </w:rPr>
        <w:t xml:space="preserve">egress </w:t>
      </w:r>
      <w:r w:rsidRPr="003E3028">
        <w:rPr>
          <w:rFonts w:ascii="Arial" w:hAnsi="Arial" w:cs="Arial"/>
          <w:strike/>
          <w:sz w:val="24"/>
          <w:szCs w:val="24"/>
        </w:rPr>
        <w:t xml:space="preserve"> latch</w:t>
      </w:r>
      <w:r w:rsidRPr="003E3028">
        <w:rPr>
          <w:rFonts w:ascii="Arial" w:hAnsi="Arial" w:cs="Arial"/>
          <w:sz w:val="24"/>
          <w:szCs w:val="24"/>
        </w:rPr>
        <w:t xml:space="preserve"> in not more than 15 seconds when a </w:t>
      </w:r>
      <w:r w:rsidRPr="003E3028">
        <w:rPr>
          <w:rFonts w:ascii="Arial" w:hAnsi="Arial" w:cs="Arial"/>
          <w:strike/>
          <w:sz w:val="24"/>
          <w:szCs w:val="24"/>
        </w:rPr>
        <w:t>force of not more than 15 pounds (67 N)</w:t>
      </w:r>
      <w:r w:rsidRPr="003E3028">
        <w:rPr>
          <w:rFonts w:ascii="Arial" w:hAnsi="Arial" w:cs="Arial"/>
          <w:sz w:val="24"/>
          <w:szCs w:val="24"/>
        </w:rPr>
        <w:t xml:space="preserve"> </w:t>
      </w:r>
      <w:r w:rsidRPr="003E3028">
        <w:rPr>
          <w:rFonts w:ascii="Arial" w:hAnsi="Arial" w:cs="Arial"/>
          <w:sz w:val="24"/>
          <w:szCs w:val="24"/>
          <w:u w:val="single"/>
        </w:rPr>
        <w:t>physical effort to exit</w:t>
      </w:r>
      <w:r w:rsidRPr="003E3028">
        <w:rPr>
          <w:rFonts w:ascii="Arial" w:hAnsi="Arial" w:cs="Arial"/>
          <w:sz w:val="24"/>
          <w:szCs w:val="24"/>
        </w:rPr>
        <w:t xml:space="preserve"> is applied </w:t>
      </w:r>
      <w:r w:rsidRPr="003E3028">
        <w:rPr>
          <w:rFonts w:ascii="Arial" w:hAnsi="Arial" w:cs="Arial"/>
          <w:sz w:val="24"/>
          <w:szCs w:val="24"/>
          <w:u w:val="single"/>
        </w:rPr>
        <w:t>to the egress side door hardware</w:t>
      </w:r>
      <w:r w:rsidRPr="003E3028">
        <w:rPr>
          <w:rFonts w:ascii="Arial" w:hAnsi="Arial" w:cs="Arial"/>
          <w:sz w:val="24"/>
          <w:szCs w:val="24"/>
          <w:u w:val="single"/>
          <w:vertAlign w:val="superscript"/>
        </w:rPr>
        <w:t>4</w:t>
      </w:r>
      <w:r w:rsidRPr="003E3028">
        <w:rPr>
          <w:rFonts w:ascii="Arial" w:hAnsi="Arial" w:cs="Arial"/>
          <w:sz w:val="24"/>
          <w:szCs w:val="24"/>
        </w:rPr>
        <w:t xml:space="preserve"> for </w:t>
      </w:r>
      <w:r w:rsidRPr="003E3028">
        <w:rPr>
          <w:rFonts w:ascii="Arial" w:hAnsi="Arial" w:cs="Arial"/>
          <w:i/>
          <w:sz w:val="24"/>
          <w:szCs w:val="24"/>
          <w:u w:val="single"/>
        </w:rPr>
        <w:t>not more than</w:t>
      </w:r>
      <w:r w:rsidRPr="003E3028">
        <w:rPr>
          <w:rFonts w:ascii="Arial" w:hAnsi="Arial" w:cs="Arial"/>
          <w:i/>
          <w:sz w:val="24"/>
          <w:szCs w:val="24"/>
        </w:rPr>
        <w:t xml:space="preserve"> </w:t>
      </w:r>
      <w:r w:rsidRPr="003E3028">
        <w:rPr>
          <w:rFonts w:ascii="Arial" w:hAnsi="Arial" w:cs="Arial"/>
          <w:i/>
          <w:strike/>
          <w:sz w:val="24"/>
          <w:szCs w:val="24"/>
        </w:rPr>
        <w:t>1</w:t>
      </w:r>
      <w:r w:rsidRPr="003E3028">
        <w:rPr>
          <w:rFonts w:ascii="Arial" w:hAnsi="Arial" w:cs="Arial"/>
          <w:i/>
          <w:sz w:val="24"/>
          <w:szCs w:val="24"/>
        </w:rPr>
        <w:t xml:space="preserve"> </w:t>
      </w:r>
      <w:r w:rsidRPr="003E3028">
        <w:rPr>
          <w:rFonts w:ascii="Arial" w:hAnsi="Arial" w:cs="Arial"/>
          <w:i/>
          <w:sz w:val="24"/>
          <w:szCs w:val="24"/>
          <w:u w:val="single"/>
        </w:rPr>
        <w:t>3</w:t>
      </w:r>
      <w:r w:rsidRPr="003E3028">
        <w:rPr>
          <w:rFonts w:ascii="Arial" w:hAnsi="Arial" w:cs="Arial"/>
          <w:i/>
          <w:sz w:val="24"/>
          <w:szCs w:val="24"/>
        </w:rPr>
        <w:t xml:space="preserve">  </w:t>
      </w:r>
      <w:r w:rsidRPr="003E3028">
        <w:rPr>
          <w:rFonts w:ascii="Arial" w:hAnsi="Arial" w:cs="Arial"/>
          <w:i/>
          <w:strike/>
          <w:sz w:val="24"/>
          <w:szCs w:val="24"/>
        </w:rPr>
        <w:t xml:space="preserve">second </w:t>
      </w:r>
      <w:r w:rsidRPr="003E3028">
        <w:rPr>
          <w:rFonts w:ascii="Arial" w:hAnsi="Arial" w:cs="Arial"/>
          <w:i/>
          <w:sz w:val="24"/>
          <w:szCs w:val="24"/>
          <w:u w:val="single"/>
        </w:rPr>
        <w:t>seconds</w:t>
      </w:r>
      <w:r w:rsidRPr="003E3028">
        <w:rPr>
          <w:rFonts w:ascii="Arial" w:hAnsi="Arial" w:cs="Arial"/>
          <w:i/>
          <w:sz w:val="24"/>
          <w:szCs w:val="24"/>
          <w:u w:val="single"/>
          <w:vertAlign w:val="superscript"/>
        </w:rPr>
        <w:t>3</w:t>
      </w:r>
      <w:r w:rsidRPr="003E3028">
        <w:rPr>
          <w:rFonts w:ascii="Arial" w:hAnsi="Arial" w:cs="Arial"/>
          <w:sz w:val="24"/>
          <w:szCs w:val="24"/>
        </w:rPr>
        <w:t xml:space="preserve"> </w:t>
      </w:r>
      <w:r w:rsidRPr="003E3028">
        <w:rPr>
          <w:rFonts w:ascii="Arial" w:hAnsi="Arial" w:cs="Arial"/>
          <w:strike/>
          <w:sz w:val="24"/>
          <w:szCs w:val="24"/>
        </w:rPr>
        <w:t>to the release device</w:t>
      </w:r>
      <w:r w:rsidRPr="003E3028">
        <w:rPr>
          <w:rFonts w:ascii="Arial" w:hAnsi="Arial" w:cs="Arial"/>
          <w:sz w:val="24"/>
          <w:szCs w:val="24"/>
        </w:rPr>
        <w:t xml:space="preserve">. </w:t>
      </w:r>
      <w:r w:rsidRPr="003E3028">
        <w:rPr>
          <w:rFonts w:ascii="Arial" w:hAnsi="Arial" w:cs="Arial"/>
          <w:sz w:val="24"/>
          <w:szCs w:val="24"/>
          <w:u w:val="single"/>
        </w:rPr>
        <w:t>The effort to open the door shall not require a force greater than 15 pounds (67N).</w:t>
      </w:r>
      <w:r w:rsidRPr="003E3028">
        <w:rPr>
          <w:rFonts w:ascii="Arial" w:hAnsi="Arial" w:cs="Arial"/>
          <w:sz w:val="24"/>
          <w:szCs w:val="24"/>
        </w:rPr>
        <w:t xml:space="preserve"> Initiation of the irreversible process shall activate an audible signal in the vicinity of the door. Once the </w:t>
      </w:r>
      <w:r w:rsidRPr="003E3028">
        <w:rPr>
          <w:rFonts w:ascii="Arial" w:hAnsi="Arial" w:cs="Arial"/>
          <w:sz w:val="24"/>
          <w:szCs w:val="24"/>
          <w:u w:val="single"/>
        </w:rPr>
        <w:t>delay electronics</w:t>
      </w:r>
      <w:r w:rsidRPr="003E3028">
        <w:rPr>
          <w:rFonts w:ascii="Arial" w:hAnsi="Arial" w:cs="Arial"/>
          <w:sz w:val="24"/>
          <w:szCs w:val="24"/>
        </w:rPr>
        <w:t xml:space="preserve"> </w:t>
      </w:r>
      <w:r w:rsidRPr="003E3028">
        <w:rPr>
          <w:rFonts w:ascii="Arial" w:hAnsi="Arial" w:cs="Arial"/>
          <w:strike/>
          <w:sz w:val="24"/>
          <w:szCs w:val="24"/>
        </w:rPr>
        <w:t>door lock</w:t>
      </w:r>
      <w:r w:rsidRPr="003E3028">
        <w:rPr>
          <w:rFonts w:ascii="Arial" w:hAnsi="Arial" w:cs="Arial"/>
          <w:sz w:val="24"/>
          <w:szCs w:val="24"/>
        </w:rPr>
        <w:t xml:space="preserve"> </w:t>
      </w:r>
      <w:r w:rsidRPr="003E3028">
        <w:rPr>
          <w:rFonts w:ascii="Arial" w:hAnsi="Arial" w:cs="Arial"/>
          <w:strike/>
          <w:sz w:val="24"/>
          <w:szCs w:val="24"/>
        </w:rPr>
        <w:t>has</w:t>
      </w:r>
      <w:r w:rsidRPr="003E3028">
        <w:rPr>
          <w:rFonts w:ascii="Arial" w:hAnsi="Arial" w:cs="Arial"/>
          <w:sz w:val="24"/>
          <w:szCs w:val="24"/>
        </w:rPr>
        <w:t xml:space="preserve"> </w:t>
      </w:r>
      <w:r w:rsidRPr="003E3028">
        <w:rPr>
          <w:rFonts w:ascii="Arial" w:hAnsi="Arial" w:cs="Arial"/>
          <w:sz w:val="24"/>
          <w:szCs w:val="24"/>
          <w:u w:val="single"/>
        </w:rPr>
        <w:t>have</w:t>
      </w:r>
      <w:r w:rsidRPr="003E3028">
        <w:rPr>
          <w:rFonts w:ascii="Arial" w:hAnsi="Arial" w:cs="Arial"/>
          <w:sz w:val="24"/>
          <w:szCs w:val="24"/>
        </w:rPr>
        <w:t xml:space="preserve"> been </w:t>
      </w:r>
      <w:r w:rsidRPr="003E3028">
        <w:rPr>
          <w:rFonts w:ascii="Arial" w:hAnsi="Arial" w:cs="Arial"/>
          <w:strike/>
          <w:sz w:val="24"/>
          <w:szCs w:val="24"/>
        </w:rPr>
        <w:t>released</w:t>
      </w:r>
      <w:r w:rsidRPr="003E3028">
        <w:rPr>
          <w:rFonts w:ascii="Arial" w:hAnsi="Arial" w:cs="Arial"/>
          <w:sz w:val="24"/>
          <w:szCs w:val="24"/>
        </w:rPr>
        <w:t xml:space="preserve"> disarmed, </w:t>
      </w:r>
      <w:r w:rsidRPr="003E3028">
        <w:rPr>
          <w:rFonts w:ascii="Arial" w:hAnsi="Arial" w:cs="Arial"/>
          <w:strike/>
          <w:sz w:val="24"/>
          <w:szCs w:val="24"/>
        </w:rPr>
        <w:t>by the application of force to the releasing</w:t>
      </w:r>
      <w:r w:rsidRPr="003E3028">
        <w:rPr>
          <w:rFonts w:ascii="Arial" w:hAnsi="Arial" w:cs="Arial"/>
          <w:sz w:val="24"/>
          <w:szCs w:val="24"/>
        </w:rPr>
        <w:t xml:space="preserve"> </w:t>
      </w:r>
      <w:r w:rsidRPr="003E3028">
        <w:rPr>
          <w:rFonts w:ascii="Arial" w:hAnsi="Arial" w:cs="Arial"/>
          <w:strike/>
          <w:sz w:val="24"/>
          <w:szCs w:val="24"/>
        </w:rPr>
        <w:t>device</w:t>
      </w:r>
      <w:r w:rsidRPr="003E3028">
        <w:rPr>
          <w:rFonts w:ascii="Arial" w:hAnsi="Arial" w:cs="Arial"/>
          <w:sz w:val="24"/>
          <w:szCs w:val="24"/>
        </w:rPr>
        <w:t xml:space="preserve">, </w:t>
      </w:r>
      <w:r w:rsidRPr="003E3028">
        <w:rPr>
          <w:rFonts w:ascii="Arial" w:hAnsi="Arial" w:cs="Arial"/>
          <w:strike/>
          <w:sz w:val="24"/>
          <w:szCs w:val="24"/>
        </w:rPr>
        <w:t xml:space="preserve">relocking </w:t>
      </w:r>
      <w:r w:rsidRPr="003E3028">
        <w:rPr>
          <w:rFonts w:ascii="Arial" w:hAnsi="Arial" w:cs="Arial"/>
          <w:sz w:val="24"/>
          <w:szCs w:val="24"/>
        </w:rPr>
        <w:t xml:space="preserve">rearming </w:t>
      </w:r>
      <w:r w:rsidRPr="003E3028">
        <w:rPr>
          <w:rFonts w:ascii="Arial" w:hAnsi="Arial" w:cs="Arial"/>
          <w:sz w:val="24"/>
          <w:szCs w:val="24"/>
          <w:u w:val="single"/>
        </w:rPr>
        <w:t xml:space="preserve">the delay electronics </w:t>
      </w:r>
      <w:r w:rsidRPr="003E3028">
        <w:rPr>
          <w:rFonts w:ascii="Arial" w:hAnsi="Arial" w:cs="Arial"/>
          <w:sz w:val="24"/>
          <w:szCs w:val="24"/>
        </w:rPr>
        <w:t xml:space="preserve">shall be by manual means only. </w:t>
      </w:r>
    </w:p>
    <w:p w:rsidR="00534003" w:rsidRPr="003E3028" w:rsidRDefault="00534003" w:rsidP="00EC6E6E">
      <w:pPr>
        <w:pStyle w:val="ListParagraph"/>
        <w:ind w:left="1350"/>
        <w:rPr>
          <w:rFonts w:ascii="Arial" w:hAnsi="Arial" w:cs="Arial"/>
          <w:sz w:val="24"/>
          <w:szCs w:val="24"/>
        </w:rPr>
      </w:pPr>
      <w:r w:rsidRPr="003E3028">
        <w:rPr>
          <w:rFonts w:ascii="Arial" w:hAnsi="Arial" w:cs="Arial"/>
          <w:b/>
          <w:sz w:val="24"/>
          <w:szCs w:val="24"/>
        </w:rPr>
        <w:t>Exception</w:t>
      </w:r>
      <w:r w:rsidR="00281B93" w:rsidRPr="003E3028">
        <w:rPr>
          <w:rFonts w:ascii="Arial" w:hAnsi="Arial" w:cs="Arial"/>
          <w:b/>
          <w:sz w:val="24"/>
          <w:szCs w:val="24"/>
        </w:rPr>
        <w:t>:</w:t>
      </w:r>
      <w:r w:rsidRPr="003E3028">
        <w:rPr>
          <w:rFonts w:ascii="Arial" w:hAnsi="Arial" w:cs="Arial"/>
          <w:sz w:val="24"/>
          <w:szCs w:val="24"/>
        </w:rPr>
        <w:t xml:space="preserve"> Where approved, a delay of not more than 30 seconds is permitted.</w:t>
      </w:r>
    </w:p>
    <w:p w:rsidR="00534003" w:rsidRPr="003E3028" w:rsidRDefault="00534003" w:rsidP="00534003">
      <w:pPr>
        <w:pStyle w:val="ListParagraph"/>
        <w:rPr>
          <w:rFonts w:ascii="Arial" w:hAnsi="Arial" w:cs="Arial"/>
          <w:sz w:val="24"/>
          <w:szCs w:val="24"/>
        </w:rPr>
      </w:pPr>
    </w:p>
    <w:p w:rsidR="00534003" w:rsidRPr="003E3028" w:rsidRDefault="00534003" w:rsidP="00534003">
      <w:pPr>
        <w:pStyle w:val="ListParagraph"/>
        <w:numPr>
          <w:ilvl w:val="0"/>
          <w:numId w:val="43"/>
        </w:numPr>
        <w:rPr>
          <w:rFonts w:ascii="Arial" w:hAnsi="Arial" w:cs="Arial"/>
          <w:sz w:val="24"/>
          <w:szCs w:val="24"/>
        </w:rPr>
      </w:pPr>
      <w:r w:rsidRPr="003E3028">
        <w:rPr>
          <w:rFonts w:ascii="Arial" w:hAnsi="Arial" w:cs="Arial"/>
          <w:sz w:val="24"/>
          <w:szCs w:val="24"/>
        </w:rPr>
        <w:lastRenderedPageBreak/>
        <w:t xml:space="preserve">A sign </w:t>
      </w:r>
      <w:r w:rsidRPr="003E3028">
        <w:rPr>
          <w:rFonts w:ascii="Arial" w:hAnsi="Arial" w:cs="Arial"/>
          <w:sz w:val="24"/>
          <w:szCs w:val="24"/>
          <w:u w:val="single"/>
        </w:rPr>
        <w:t>with 1” high letters and numbers that are in sharp contrast to their background</w:t>
      </w:r>
      <w:r w:rsidRPr="003E3028">
        <w:rPr>
          <w:rFonts w:ascii="Arial" w:hAnsi="Arial" w:cs="Arial"/>
          <w:sz w:val="24"/>
          <w:szCs w:val="24"/>
        </w:rPr>
        <w:t xml:space="preserve"> </w:t>
      </w:r>
      <w:r w:rsidRPr="003E3028">
        <w:rPr>
          <w:rFonts w:ascii="Arial" w:hAnsi="Arial" w:cs="Arial"/>
          <w:sz w:val="24"/>
          <w:szCs w:val="24"/>
          <w:vertAlign w:val="superscript"/>
        </w:rPr>
        <w:t xml:space="preserve">5 </w:t>
      </w:r>
      <w:r w:rsidRPr="003E3028">
        <w:rPr>
          <w:rFonts w:ascii="Arial" w:hAnsi="Arial" w:cs="Arial"/>
          <w:sz w:val="24"/>
          <w:szCs w:val="24"/>
        </w:rPr>
        <w:t xml:space="preserve">shall be provided on the door located above and within 12 inches (305mm) of the </w:t>
      </w:r>
      <w:r w:rsidRPr="003E3028">
        <w:rPr>
          <w:rFonts w:ascii="Arial" w:hAnsi="Arial" w:cs="Arial"/>
          <w:strike/>
          <w:sz w:val="24"/>
          <w:szCs w:val="24"/>
        </w:rPr>
        <w:t>release</w:t>
      </w:r>
      <w:r w:rsidRPr="003E3028">
        <w:rPr>
          <w:rFonts w:ascii="Arial" w:hAnsi="Arial" w:cs="Arial"/>
          <w:sz w:val="24"/>
          <w:szCs w:val="24"/>
        </w:rPr>
        <w:t xml:space="preserve"> </w:t>
      </w:r>
      <w:r w:rsidRPr="003E3028">
        <w:rPr>
          <w:rFonts w:ascii="Arial" w:hAnsi="Arial" w:cs="Arial"/>
          <w:strike/>
          <w:sz w:val="24"/>
          <w:szCs w:val="24"/>
        </w:rPr>
        <w:t>device</w:t>
      </w:r>
      <w:r w:rsidRPr="003E3028">
        <w:rPr>
          <w:rFonts w:ascii="Arial" w:hAnsi="Arial" w:cs="Arial"/>
          <w:sz w:val="24"/>
          <w:szCs w:val="24"/>
        </w:rPr>
        <w:t xml:space="preserve"> </w:t>
      </w:r>
      <w:r w:rsidRPr="003E3028">
        <w:rPr>
          <w:rFonts w:ascii="Arial" w:hAnsi="Arial" w:cs="Arial"/>
          <w:sz w:val="24"/>
          <w:szCs w:val="24"/>
          <w:u w:val="single"/>
        </w:rPr>
        <w:t xml:space="preserve">door hardware </w:t>
      </w:r>
      <w:r w:rsidRPr="003E3028">
        <w:rPr>
          <w:rFonts w:ascii="Arial" w:hAnsi="Arial" w:cs="Arial"/>
          <w:sz w:val="24"/>
          <w:szCs w:val="24"/>
        </w:rPr>
        <w:t xml:space="preserve">reading: PUSH UNTIL ALARM SOUNDS. DOOR CAN BE OPENED IN 15 (30) SECONDS. </w:t>
      </w:r>
    </w:p>
    <w:p w:rsidR="00534003" w:rsidRPr="003E3028" w:rsidRDefault="00534003" w:rsidP="00EC6E6E">
      <w:pPr>
        <w:pStyle w:val="ListParagraph"/>
        <w:tabs>
          <w:tab w:val="left" w:pos="810"/>
        </w:tabs>
        <w:ind w:left="1080"/>
        <w:rPr>
          <w:rFonts w:ascii="Arial" w:hAnsi="Arial" w:cs="Arial"/>
          <w:sz w:val="24"/>
          <w:szCs w:val="24"/>
          <w:u w:val="single"/>
          <w:vertAlign w:val="superscript"/>
        </w:rPr>
      </w:pPr>
      <w:r w:rsidRPr="003E3028">
        <w:rPr>
          <w:rFonts w:ascii="Arial" w:hAnsi="Arial" w:cs="Arial"/>
          <w:b/>
          <w:sz w:val="24"/>
          <w:szCs w:val="24"/>
          <w:u w:val="single"/>
        </w:rPr>
        <w:t>Exception</w:t>
      </w:r>
      <w:r w:rsidRPr="003E3028">
        <w:rPr>
          <w:rFonts w:ascii="Arial" w:hAnsi="Arial" w:cs="Arial"/>
          <w:b/>
          <w:sz w:val="24"/>
          <w:szCs w:val="24"/>
        </w:rPr>
        <w:t>:</w:t>
      </w:r>
      <w:r w:rsidR="00EC6E6E">
        <w:rPr>
          <w:rFonts w:ascii="Arial" w:hAnsi="Arial" w:cs="Arial"/>
          <w:sz w:val="24"/>
          <w:szCs w:val="24"/>
          <w:u w:val="single"/>
        </w:rPr>
        <w:t xml:space="preserve"> In Group I-2 and I-3 health care occupancies, w</w:t>
      </w:r>
      <w:r w:rsidRPr="003E3028">
        <w:rPr>
          <w:rFonts w:ascii="Arial" w:hAnsi="Arial" w:cs="Arial"/>
          <w:sz w:val="24"/>
          <w:szCs w:val="24"/>
          <w:u w:val="single"/>
        </w:rPr>
        <w:t>here approved, the us</w:t>
      </w:r>
      <w:r w:rsidR="00EC6E6E">
        <w:rPr>
          <w:rFonts w:ascii="Arial" w:hAnsi="Arial" w:cs="Arial"/>
          <w:sz w:val="24"/>
          <w:szCs w:val="24"/>
          <w:u w:val="single"/>
        </w:rPr>
        <w:t>e of a sign is not required where</w:t>
      </w:r>
      <w:r w:rsidRPr="003E3028">
        <w:rPr>
          <w:rFonts w:ascii="Arial" w:hAnsi="Arial" w:cs="Arial"/>
          <w:sz w:val="24"/>
          <w:szCs w:val="24"/>
          <w:u w:val="single"/>
        </w:rPr>
        <w:t xml:space="preserve"> it interferes with the safety of the patients.</w:t>
      </w:r>
      <w:r w:rsidRPr="003E3028">
        <w:rPr>
          <w:rFonts w:ascii="Arial" w:hAnsi="Arial" w:cs="Arial"/>
          <w:sz w:val="24"/>
          <w:szCs w:val="24"/>
          <w:u w:val="single"/>
          <w:vertAlign w:val="superscript"/>
        </w:rPr>
        <w:t>6</w:t>
      </w:r>
    </w:p>
    <w:p w:rsidR="00534003" w:rsidRPr="003E3028" w:rsidRDefault="00534003" w:rsidP="00534003">
      <w:pPr>
        <w:pStyle w:val="ListParagraph"/>
        <w:numPr>
          <w:ilvl w:val="0"/>
          <w:numId w:val="43"/>
        </w:numPr>
        <w:rPr>
          <w:rFonts w:ascii="Arial" w:hAnsi="Arial" w:cs="Arial"/>
          <w:sz w:val="24"/>
          <w:szCs w:val="24"/>
        </w:rPr>
      </w:pPr>
      <w:r w:rsidRPr="003E3028">
        <w:rPr>
          <w:rFonts w:ascii="Arial" w:hAnsi="Arial" w:cs="Arial"/>
          <w:sz w:val="24"/>
          <w:szCs w:val="24"/>
        </w:rPr>
        <w:t>Emergency lighting shall be provided at the door.</w:t>
      </w:r>
    </w:p>
    <w:p w:rsidR="008579D6" w:rsidRPr="003E3028" w:rsidRDefault="008579D6" w:rsidP="00534003">
      <w:pPr>
        <w:pStyle w:val="ListParagraph"/>
        <w:rPr>
          <w:rFonts w:ascii="Arial" w:hAnsi="Arial" w:cs="Arial"/>
          <w:sz w:val="24"/>
          <w:szCs w:val="24"/>
        </w:rPr>
      </w:pPr>
    </w:p>
    <w:p w:rsidR="008579D6" w:rsidRPr="003E3028" w:rsidRDefault="008579D6" w:rsidP="00534003">
      <w:pPr>
        <w:pStyle w:val="ListParagraph"/>
        <w:rPr>
          <w:rFonts w:ascii="Arial" w:hAnsi="Arial" w:cs="Arial"/>
          <w:sz w:val="24"/>
          <w:szCs w:val="24"/>
        </w:rPr>
      </w:pPr>
    </w:p>
    <w:p w:rsidR="008579D6" w:rsidRPr="003E3028" w:rsidRDefault="00EC6E6E" w:rsidP="008579D6">
      <w:pPr>
        <w:pStyle w:val="ListParagraph"/>
        <w:ind w:left="0"/>
        <w:rPr>
          <w:rFonts w:ascii="Arial" w:hAnsi="Arial" w:cs="Arial"/>
          <w:b/>
          <w:sz w:val="24"/>
          <w:szCs w:val="24"/>
        </w:rPr>
      </w:pPr>
      <w:r>
        <w:rPr>
          <w:rFonts w:ascii="Arial" w:hAnsi="Arial" w:cs="Arial"/>
          <w:b/>
          <w:sz w:val="24"/>
          <w:szCs w:val="24"/>
        </w:rPr>
        <w:t>Reason</w:t>
      </w:r>
      <w:r w:rsidR="008579D6" w:rsidRPr="003E3028">
        <w:rPr>
          <w:rFonts w:ascii="Arial" w:hAnsi="Arial" w:cs="Arial"/>
          <w:b/>
          <w:sz w:val="24"/>
          <w:szCs w:val="24"/>
        </w:rPr>
        <w:t>:</w:t>
      </w:r>
    </w:p>
    <w:p w:rsidR="00534003" w:rsidRPr="00EC6E6E" w:rsidRDefault="00534003" w:rsidP="00534003">
      <w:pPr>
        <w:pStyle w:val="ListParagraph"/>
        <w:tabs>
          <w:tab w:val="left" w:pos="0"/>
        </w:tabs>
        <w:ind w:left="360" w:hanging="360"/>
        <w:jc w:val="both"/>
        <w:rPr>
          <w:rFonts w:ascii="Arial" w:hAnsi="Arial" w:cs="Arial"/>
          <w:sz w:val="20"/>
          <w:szCs w:val="20"/>
        </w:rPr>
      </w:pPr>
      <w:r w:rsidRPr="00EC6E6E">
        <w:rPr>
          <w:rFonts w:ascii="Arial" w:hAnsi="Arial" w:cs="Arial"/>
          <w:sz w:val="20"/>
          <w:szCs w:val="20"/>
          <w:vertAlign w:val="superscript"/>
        </w:rPr>
        <w:t>1</w:t>
      </w:r>
      <w:r w:rsidRPr="00EC6E6E">
        <w:rPr>
          <w:rFonts w:ascii="Arial" w:hAnsi="Arial" w:cs="Arial"/>
          <w:sz w:val="20"/>
          <w:szCs w:val="20"/>
        </w:rPr>
        <w:t xml:space="preserve">Delayed egress always requires a system of electronic devices that work together to perform the delayed egress task. Sometimes they are contained within an electromagnetic lock or a bar and sometimes they are separate components, but they are never just a lock. </w:t>
      </w:r>
    </w:p>
    <w:p w:rsidR="00534003" w:rsidRPr="00EC6E6E" w:rsidRDefault="00534003" w:rsidP="00534003">
      <w:pPr>
        <w:pStyle w:val="ListParagraph"/>
        <w:tabs>
          <w:tab w:val="left" w:pos="0"/>
        </w:tabs>
        <w:ind w:left="360" w:hanging="360"/>
        <w:jc w:val="both"/>
        <w:rPr>
          <w:rFonts w:ascii="Arial" w:hAnsi="Arial" w:cs="Arial"/>
          <w:sz w:val="20"/>
          <w:szCs w:val="20"/>
        </w:rPr>
      </w:pPr>
      <w:r w:rsidRPr="00EC6E6E">
        <w:rPr>
          <w:rFonts w:ascii="Arial" w:hAnsi="Arial" w:cs="Arial"/>
          <w:sz w:val="20"/>
          <w:szCs w:val="20"/>
          <w:vertAlign w:val="superscript"/>
        </w:rPr>
        <w:t>2</w:t>
      </w:r>
      <w:r w:rsidRPr="00EC6E6E">
        <w:rPr>
          <w:rFonts w:ascii="Arial" w:hAnsi="Arial" w:cs="Arial"/>
          <w:sz w:val="20"/>
          <w:szCs w:val="20"/>
        </w:rPr>
        <w:t>Immediate free egress can be accomplished without unlocking the door.  Merchants, offices and health care facilities are hesitant to use delayed egress because an “after hours” egress event will leave their building unlocked. Addressing the “delay” as a separate issue from “locked”, this modification will allow the door to relock FROM THE OUTSIDE after a delayed egress event, but change the operation of the door to free egress until the system is manually reset. The intent of the code is not to keep people out.  Instead, it is to let them out.</w:t>
      </w:r>
    </w:p>
    <w:p w:rsidR="00534003" w:rsidRPr="00EC6E6E" w:rsidRDefault="00534003" w:rsidP="00534003">
      <w:pPr>
        <w:pStyle w:val="ListParagraph"/>
        <w:tabs>
          <w:tab w:val="left" w:pos="0"/>
        </w:tabs>
        <w:ind w:left="360" w:hanging="360"/>
        <w:jc w:val="both"/>
        <w:rPr>
          <w:rFonts w:ascii="Arial" w:hAnsi="Arial" w:cs="Arial"/>
          <w:sz w:val="20"/>
          <w:szCs w:val="20"/>
        </w:rPr>
      </w:pPr>
      <w:r w:rsidRPr="00EC6E6E">
        <w:rPr>
          <w:rFonts w:ascii="Arial" w:hAnsi="Arial" w:cs="Arial"/>
          <w:sz w:val="20"/>
          <w:szCs w:val="20"/>
          <w:vertAlign w:val="superscript"/>
        </w:rPr>
        <w:t>3</w:t>
      </w:r>
      <w:r w:rsidRPr="00EC6E6E">
        <w:rPr>
          <w:rFonts w:ascii="Arial" w:hAnsi="Arial" w:cs="Arial"/>
          <w:sz w:val="20"/>
          <w:szCs w:val="20"/>
        </w:rPr>
        <w:t xml:space="preserve">One second is not enough time for a fully cognizant person to recognize that their action is what is causing the alarm and </w:t>
      </w:r>
      <w:proofErr w:type="gramStart"/>
      <w:r w:rsidRPr="00EC6E6E">
        <w:rPr>
          <w:rFonts w:ascii="Arial" w:hAnsi="Arial" w:cs="Arial"/>
          <w:sz w:val="20"/>
          <w:szCs w:val="20"/>
        </w:rPr>
        <w:t>decide</w:t>
      </w:r>
      <w:proofErr w:type="gramEnd"/>
      <w:r w:rsidRPr="00EC6E6E">
        <w:rPr>
          <w:rFonts w:ascii="Arial" w:hAnsi="Arial" w:cs="Arial"/>
          <w:sz w:val="20"/>
          <w:szCs w:val="20"/>
        </w:rPr>
        <w:t xml:space="preserve"> to abort the exit attempt. Dementia patients tend to wander toward doors when not otherwise engaged. Since staffing cannot be 1:1, it means that the nurses are attending other issues. Reducing these “nuisance” alarm issues can greatly reduce the need to drop everything and go check and reset the door.</w:t>
      </w:r>
    </w:p>
    <w:p w:rsidR="00534003" w:rsidRPr="00EC6E6E" w:rsidRDefault="00534003" w:rsidP="00534003">
      <w:pPr>
        <w:pStyle w:val="ListParagraph"/>
        <w:tabs>
          <w:tab w:val="left" w:pos="0"/>
        </w:tabs>
        <w:ind w:left="360" w:hanging="360"/>
        <w:jc w:val="both"/>
        <w:rPr>
          <w:rFonts w:ascii="Arial" w:hAnsi="Arial" w:cs="Arial"/>
          <w:b/>
          <w:sz w:val="20"/>
          <w:szCs w:val="20"/>
        </w:rPr>
      </w:pPr>
      <w:r w:rsidRPr="00EC6E6E">
        <w:rPr>
          <w:rFonts w:ascii="Arial" w:hAnsi="Arial" w:cs="Arial"/>
          <w:sz w:val="20"/>
          <w:szCs w:val="20"/>
          <w:vertAlign w:val="superscript"/>
        </w:rPr>
        <w:t>4</w:t>
      </w:r>
      <w:r w:rsidRPr="00EC6E6E">
        <w:rPr>
          <w:rFonts w:ascii="Arial" w:hAnsi="Arial" w:cs="Arial"/>
          <w:sz w:val="20"/>
          <w:szCs w:val="20"/>
        </w:rPr>
        <w:t>There are three ways to initiate a delay sequence that are in common use, today. The code has never been changed to accommodate two of these. The original one, an electromagnetic lock with delay electronics and a switch built into the case, is not addressed. It allows the use of existing door hardware and should be used with exit only applications. Otherwise, it can be triggered from both sides. The second means of delay initiation includes switches in cylindrical and mortise locks that begin the sequence when the inside lever is turned. This method has become possible with the ADA changes made to these locks to accommodate levers. The third method is the one the code seems to reference. It uses a switch bar (aka active dummy with switch), a panic bar with a switch, or fire-exit hardware with a switch. Depending on the manufacturer and the model number, the switch may either signal an external delay timer that controls an electromagnetic lock or signal a self-contained delayed egress system that controls a latch.</w:t>
      </w:r>
    </w:p>
    <w:p w:rsidR="00534003" w:rsidRPr="00EC6E6E" w:rsidRDefault="00534003" w:rsidP="00534003">
      <w:pPr>
        <w:pStyle w:val="ListParagraph"/>
        <w:tabs>
          <w:tab w:val="left" w:pos="0"/>
        </w:tabs>
        <w:ind w:left="360" w:hanging="360"/>
        <w:jc w:val="both"/>
        <w:rPr>
          <w:rFonts w:ascii="Arial" w:hAnsi="Arial" w:cs="Arial"/>
          <w:sz w:val="20"/>
          <w:szCs w:val="20"/>
        </w:rPr>
      </w:pPr>
      <w:r w:rsidRPr="00EC6E6E">
        <w:rPr>
          <w:rFonts w:ascii="Arial" w:hAnsi="Arial" w:cs="Arial"/>
          <w:sz w:val="20"/>
          <w:szCs w:val="20"/>
          <w:vertAlign w:val="superscript"/>
        </w:rPr>
        <w:t>5</w:t>
      </w:r>
      <w:r w:rsidRPr="00EC6E6E">
        <w:rPr>
          <w:rFonts w:ascii="Arial" w:hAnsi="Arial" w:cs="Arial"/>
          <w:sz w:val="20"/>
          <w:szCs w:val="20"/>
        </w:rPr>
        <w:t xml:space="preserve"> Manufacturers typically supply the sign with their product, but often the sign blends in with the color of the door.</w:t>
      </w:r>
    </w:p>
    <w:p w:rsidR="00534003" w:rsidRPr="00EC6E6E" w:rsidRDefault="00534003" w:rsidP="00534003">
      <w:pPr>
        <w:pStyle w:val="ListParagraph"/>
        <w:tabs>
          <w:tab w:val="left" w:pos="0"/>
        </w:tabs>
        <w:ind w:left="360" w:hanging="360"/>
        <w:jc w:val="both"/>
        <w:rPr>
          <w:rFonts w:ascii="Arial" w:hAnsi="Arial" w:cs="Arial"/>
          <w:sz w:val="20"/>
          <w:szCs w:val="20"/>
        </w:rPr>
      </w:pPr>
      <w:r w:rsidRPr="00EC6E6E">
        <w:rPr>
          <w:rFonts w:ascii="Arial" w:hAnsi="Arial" w:cs="Arial"/>
          <w:sz w:val="20"/>
          <w:szCs w:val="20"/>
          <w:vertAlign w:val="superscript"/>
        </w:rPr>
        <w:t>6</w:t>
      </w:r>
      <w:r w:rsidRPr="00EC6E6E">
        <w:rPr>
          <w:rFonts w:ascii="Arial" w:hAnsi="Arial" w:cs="Arial"/>
          <w:sz w:val="20"/>
          <w:szCs w:val="20"/>
        </w:rPr>
        <w:t xml:space="preserve"> Providing escape instructions to first stage Alzheimer’s disease patients who often still can read is unwise. Staff is there to assist in a fire.</w:t>
      </w:r>
    </w:p>
    <w:p w:rsidR="00534003" w:rsidRPr="003E3028" w:rsidRDefault="00534003" w:rsidP="00534003">
      <w:pPr>
        <w:pStyle w:val="ListParagraph"/>
        <w:tabs>
          <w:tab w:val="left" w:pos="0"/>
        </w:tabs>
        <w:ind w:left="360" w:hanging="360"/>
        <w:jc w:val="both"/>
        <w:rPr>
          <w:rFonts w:ascii="Arial" w:hAnsi="Arial" w:cs="Arial"/>
          <w:b/>
          <w:sz w:val="24"/>
          <w:szCs w:val="24"/>
          <w:vertAlign w:val="superscript"/>
        </w:rPr>
      </w:pPr>
    </w:p>
    <w:p w:rsidR="00534003" w:rsidRPr="003E3028" w:rsidRDefault="00534003" w:rsidP="00534003">
      <w:pPr>
        <w:pStyle w:val="ListParagraph"/>
        <w:tabs>
          <w:tab w:val="left" w:pos="0"/>
        </w:tabs>
        <w:ind w:left="360" w:hanging="360"/>
        <w:jc w:val="both"/>
        <w:rPr>
          <w:rFonts w:ascii="Arial" w:hAnsi="Arial" w:cs="Arial"/>
          <w:sz w:val="24"/>
          <w:szCs w:val="24"/>
        </w:rPr>
      </w:pPr>
    </w:p>
    <w:p w:rsidR="00534003" w:rsidRPr="003E3028" w:rsidRDefault="00281B93" w:rsidP="008579D6">
      <w:pPr>
        <w:pStyle w:val="ListParagraph"/>
        <w:tabs>
          <w:tab w:val="left" w:pos="0"/>
        </w:tabs>
        <w:ind w:left="360" w:hanging="360"/>
        <w:rPr>
          <w:rFonts w:ascii="Arial" w:hAnsi="Arial" w:cs="Arial"/>
          <w:b/>
          <w:sz w:val="24"/>
          <w:szCs w:val="24"/>
        </w:rPr>
      </w:pPr>
      <w:r w:rsidRPr="003E3028">
        <w:rPr>
          <w:rFonts w:ascii="Arial" w:hAnsi="Arial" w:cs="Arial"/>
          <w:b/>
          <w:sz w:val="24"/>
          <w:szCs w:val="24"/>
        </w:rPr>
        <w:t>2</w:t>
      </w:r>
      <w:r w:rsidRPr="003E3028">
        <w:rPr>
          <w:rFonts w:ascii="Arial" w:hAnsi="Arial" w:cs="Arial"/>
          <w:b/>
          <w:sz w:val="24"/>
          <w:szCs w:val="24"/>
          <w:vertAlign w:val="superscript"/>
        </w:rPr>
        <w:t>nd</w:t>
      </w:r>
      <w:r w:rsidRPr="003E3028">
        <w:rPr>
          <w:rFonts w:ascii="Arial" w:hAnsi="Arial" w:cs="Arial"/>
          <w:b/>
          <w:sz w:val="24"/>
          <w:szCs w:val="24"/>
        </w:rPr>
        <w:t xml:space="preserve"> </w:t>
      </w:r>
      <w:r w:rsidR="00EC6E6E">
        <w:rPr>
          <w:rFonts w:ascii="Arial" w:hAnsi="Arial" w:cs="Arial"/>
          <w:b/>
          <w:sz w:val="24"/>
          <w:szCs w:val="24"/>
        </w:rPr>
        <w:t xml:space="preserve">Code Change </w:t>
      </w:r>
      <w:r w:rsidRPr="003E3028">
        <w:rPr>
          <w:rFonts w:ascii="Arial" w:hAnsi="Arial" w:cs="Arial"/>
          <w:b/>
          <w:sz w:val="24"/>
          <w:szCs w:val="24"/>
        </w:rPr>
        <w:t>proposal to add Exception 2 to Item 4:</w:t>
      </w:r>
    </w:p>
    <w:p w:rsidR="00281B93" w:rsidRPr="003E3028" w:rsidRDefault="00281B93" w:rsidP="00281B93">
      <w:pPr>
        <w:rPr>
          <w:rFonts w:ascii="Arial" w:hAnsi="Arial" w:cs="Arial"/>
          <w:sz w:val="24"/>
          <w:szCs w:val="24"/>
          <w:vertAlign w:val="superscript"/>
        </w:rPr>
      </w:pPr>
      <w:r w:rsidRPr="003E3028">
        <w:rPr>
          <w:rFonts w:ascii="Arial" w:hAnsi="Arial" w:cs="Arial"/>
          <w:b/>
          <w:sz w:val="24"/>
          <w:szCs w:val="24"/>
        </w:rPr>
        <w:lastRenderedPageBreak/>
        <w:t xml:space="preserve">IBC 1008.1.9.7 Delayed egress </w:t>
      </w:r>
      <w:r w:rsidRPr="003E3028">
        <w:rPr>
          <w:rFonts w:ascii="Arial" w:hAnsi="Arial" w:cs="Arial"/>
          <w:b/>
          <w:strike/>
          <w:sz w:val="24"/>
          <w:szCs w:val="24"/>
        </w:rPr>
        <w:t>locks</w:t>
      </w:r>
      <w:r w:rsidRPr="003E3028">
        <w:rPr>
          <w:rFonts w:ascii="Arial" w:hAnsi="Arial" w:cs="Arial"/>
          <w:i/>
          <w:sz w:val="24"/>
          <w:szCs w:val="24"/>
        </w:rPr>
        <w:t>. Approved, listed</w:t>
      </w:r>
      <w:r w:rsidRPr="003E3028">
        <w:rPr>
          <w:rFonts w:ascii="Arial" w:hAnsi="Arial" w:cs="Arial"/>
          <w:sz w:val="24"/>
          <w:szCs w:val="24"/>
        </w:rPr>
        <w:t xml:space="preserve">, delayed egress </w:t>
      </w:r>
      <w:r w:rsidRPr="003E3028">
        <w:rPr>
          <w:rFonts w:ascii="Arial" w:hAnsi="Arial" w:cs="Arial"/>
          <w:strike/>
          <w:sz w:val="24"/>
          <w:szCs w:val="24"/>
        </w:rPr>
        <w:t>locks</w:t>
      </w:r>
      <w:r w:rsidRPr="003E3028">
        <w:rPr>
          <w:rFonts w:ascii="Arial" w:hAnsi="Arial" w:cs="Arial"/>
          <w:sz w:val="24"/>
          <w:szCs w:val="24"/>
        </w:rPr>
        <w:t xml:space="preserve"> </w:t>
      </w:r>
      <w:r w:rsidRPr="003E3028">
        <w:rPr>
          <w:rFonts w:ascii="Arial" w:hAnsi="Arial" w:cs="Arial"/>
          <w:sz w:val="24"/>
          <w:szCs w:val="24"/>
          <w:u w:val="single"/>
        </w:rPr>
        <w:t>locking systems</w:t>
      </w:r>
      <w:r w:rsidRPr="003E3028">
        <w:rPr>
          <w:rFonts w:ascii="Arial" w:hAnsi="Arial" w:cs="Arial"/>
          <w:sz w:val="24"/>
          <w:szCs w:val="24"/>
          <w:vertAlign w:val="superscript"/>
        </w:rPr>
        <w:t xml:space="preserve">1 </w:t>
      </w:r>
      <w:r w:rsidRPr="003E3028">
        <w:rPr>
          <w:rFonts w:ascii="Arial" w:hAnsi="Arial" w:cs="Arial"/>
          <w:sz w:val="24"/>
          <w:szCs w:val="24"/>
        </w:rPr>
        <w:t xml:space="preserve">shall be permitted to be installed on doors serving any occupancy except Group A, E, and H occupancies in buildings that are equipped throughout with an </w:t>
      </w:r>
      <w:r w:rsidRPr="003E3028">
        <w:rPr>
          <w:rFonts w:ascii="Arial" w:hAnsi="Arial" w:cs="Arial"/>
          <w:i/>
          <w:sz w:val="24"/>
          <w:szCs w:val="24"/>
        </w:rPr>
        <w:t>automatic sprinkler system</w:t>
      </w:r>
      <w:r w:rsidRPr="003E3028">
        <w:rPr>
          <w:rFonts w:ascii="Arial" w:hAnsi="Arial" w:cs="Arial"/>
          <w:sz w:val="24"/>
          <w:szCs w:val="24"/>
        </w:rPr>
        <w:t xml:space="preserve"> in accordance with Section 903.3.1.1 or an </w:t>
      </w:r>
      <w:r w:rsidRPr="003E3028">
        <w:rPr>
          <w:rFonts w:ascii="Arial" w:hAnsi="Arial" w:cs="Arial"/>
          <w:i/>
          <w:sz w:val="24"/>
          <w:szCs w:val="24"/>
        </w:rPr>
        <w:t>approved</w:t>
      </w:r>
      <w:r w:rsidRPr="003E3028">
        <w:rPr>
          <w:rFonts w:ascii="Arial" w:hAnsi="Arial" w:cs="Arial"/>
          <w:sz w:val="24"/>
          <w:szCs w:val="24"/>
        </w:rPr>
        <w:t xml:space="preserve"> automatic smoke or heat detection system installed in accordance with Section 907, provided that the doors </w:t>
      </w:r>
      <w:r w:rsidRPr="003E3028">
        <w:rPr>
          <w:rFonts w:ascii="Arial" w:hAnsi="Arial" w:cs="Arial"/>
          <w:strike/>
          <w:sz w:val="24"/>
          <w:szCs w:val="24"/>
        </w:rPr>
        <w:t>unlock</w:t>
      </w:r>
      <w:r w:rsidRPr="003E3028">
        <w:rPr>
          <w:rFonts w:ascii="Arial" w:hAnsi="Arial" w:cs="Arial"/>
          <w:sz w:val="24"/>
          <w:szCs w:val="24"/>
        </w:rPr>
        <w:t xml:space="preserve"> </w:t>
      </w:r>
      <w:r w:rsidRPr="003E3028">
        <w:rPr>
          <w:rFonts w:ascii="Arial" w:hAnsi="Arial" w:cs="Arial"/>
          <w:sz w:val="24"/>
          <w:szCs w:val="24"/>
          <w:u w:val="single"/>
        </w:rPr>
        <w:t>allow immediate free egress</w:t>
      </w:r>
      <w:r w:rsidRPr="003E3028">
        <w:rPr>
          <w:rFonts w:ascii="Arial" w:hAnsi="Arial" w:cs="Arial"/>
          <w:sz w:val="24"/>
          <w:szCs w:val="24"/>
        </w:rPr>
        <w:t xml:space="preserve"> in accordance with Items 1 through 6 below. A building occupant shall not be required to pass through more than one door equipped with a delayed egress lock before entering an </w:t>
      </w:r>
      <w:r w:rsidRPr="003E3028">
        <w:rPr>
          <w:rFonts w:ascii="Arial" w:hAnsi="Arial" w:cs="Arial"/>
          <w:i/>
          <w:sz w:val="24"/>
          <w:szCs w:val="24"/>
        </w:rPr>
        <w:t>exit.</w:t>
      </w:r>
      <w:r w:rsidRPr="003E3028">
        <w:rPr>
          <w:rFonts w:ascii="Arial" w:hAnsi="Arial" w:cs="Arial"/>
          <w:sz w:val="24"/>
          <w:szCs w:val="24"/>
        </w:rPr>
        <w:t xml:space="preserve"> </w:t>
      </w:r>
    </w:p>
    <w:p w:rsidR="00281B93" w:rsidRPr="003E3028" w:rsidRDefault="00281B93" w:rsidP="00281B93">
      <w:pPr>
        <w:pStyle w:val="ListParagraph"/>
        <w:numPr>
          <w:ilvl w:val="0"/>
          <w:numId w:val="45"/>
        </w:numPr>
        <w:rPr>
          <w:rFonts w:ascii="Arial" w:hAnsi="Arial" w:cs="Arial"/>
          <w:sz w:val="24"/>
          <w:szCs w:val="24"/>
        </w:rPr>
      </w:pPr>
      <w:r w:rsidRPr="003E3028">
        <w:rPr>
          <w:rFonts w:ascii="Arial" w:hAnsi="Arial" w:cs="Arial"/>
          <w:sz w:val="24"/>
          <w:szCs w:val="24"/>
        </w:rPr>
        <w:t xml:space="preserve">The </w:t>
      </w:r>
      <w:r w:rsidRPr="003E3028">
        <w:rPr>
          <w:rFonts w:ascii="Arial" w:hAnsi="Arial" w:cs="Arial"/>
          <w:sz w:val="24"/>
          <w:szCs w:val="24"/>
          <w:u w:val="single"/>
        </w:rPr>
        <w:t>delay electronics shall disarm</w:t>
      </w:r>
      <w:r w:rsidRPr="003E3028">
        <w:rPr>
          <w:rFonts w:ascii="Arial" w:hAnsi="Arial" w:cs="Arial"/>
          <w:sz w:val="24"/>
          <w:szCs w:val="24"/>
        </w:rPr>
        <w:t xml:space="preserve"> </w:t>
      </w:r>
      <w:r w:rsidRPr="003E3028">
        <w:rPr>
          <w:rFonts w:ascii="Arial" w:hAnsi="Arial" w:cs="Arial"/>
          <w:strike/>
          <w:sz w:val="24"/>
          <w:szCs w:val="24"/>
        </w:rPr>
        <w:t>doors unlock</w:t>
      </w:r>
      <w:r w:rsidRPr="003E3028">
        <w:rPr>
          <w:rFonts w:ascii="Arial" w:hAnsi="Arial" w:cs="Arial"/>
          <w:sz w:val="24"/>
          <w:szCs w:val="24"/>
        </w:rPr>
        <w:t xml:space="preserve"> upon actuation of the </w:t>
      </w:r>
      <w:r w:rsidRPr="003E3028">
        <w:rPr>
          <w:rFonts w:ascii="Arial" w:hAnsi="Arial" w:cs="Arial"/>
          <w:i/>
          <w:sz w:val="24"/>
          <w:szCs w:val="24"/>
        </w:rPr>
        <w:t>automatic sprinkler system</w:t>
      </w:r>
      <w:r w:rsidRPr="003E3028">
        <w:rPr>
          <w:rFonts w:ascii="Arial" w:hAnsi="Arial" w:cs="Arial"/>
          <w:sz w:val="24"/>
          <w:szCs w:val="24"/>
        </w:rPr>
        <w:t xml:space="preserve"> or automatic fire detection system, </w:t>
      </w:r>
      <w:r w:rsidRPr="003E3028">
        <w:rPr>
          <w:rFonts w:ascii="Arial" w:hAnsi="Arial" w:cs="Arial"/>
          <w:sz w:val="24"/>
          <w:szCs w:val="24"/>
          <w:u w:val="single"/>
        </w:rPr>
        <w:t>allowing immediate, free egress</w:t>
      </w:r>
      <w:r w:rsidRPr="003E3028">
        <w:rPr>
          <w:rFonts w:ascii="Arial" w:hAnsi="Arial" w:cs="Arial"/>
          <w:sz w:val="24"/>
          <w:szCs w:val="24"/>
        </w:rPr>
        <w:t>.</w:t>
      </w:r>
    </w:p>
    <w:p w:rsidR="00281B93" w:rsidRPr="003E3028" w:rsidRDefault="00281B93" w:rsidP="00281B93">
      <w:pPr>
        <w:pStyle w:val="ListParagraph"/>
        <w:numPr>
          <w:ilvl w:val="0"/>
          <w:numId w:val="45"/>
        </w:numPr>
        <w:rPr>
          <w:rFonts w:ascii="Arial" w:hAnsi="Arial" w:cs="Arial"/>
          <w:sz w:val="24"/>
          <w:szCs w:val="24"/>
        </w:rPr>
      </w:pPr>
      <w:r w:rsidRPr="003E3028">
        <w:rPr>
          <w:rFonts w:ascii="Arial" w:hAnsi="Arial" w:cs="Arial"/>
          <w:sz w:val="24"/>
          <w:szCs w:val="24"/>
        </w:rPr>
        <w:t xml:space="preserve">The </w:t>
      </w:r>
      <w:r w:rsidRPr="003E3028">
        <w:rPr>
          <w:rFonts w:ascii="Arial" w:hAnsi="Arial" w:cs="Arial"/>
          <w:strike/>
          <w:sz w:val="24"/>
          <w:szCs w:val="24"/>
        </w:rPr>
        <w:t>doors unlock</w:t>
      </w:r>
      <w:r w:rsidRPr="003E3028">
        <w:rPr>
          <w:rFonts w:ascii="Arial" w:hAnsi="Arial" w:cs="Arial"/>
          <w:sz w:val="24"/>
          <w:szCs w:val="24"/>
        </w:rPr>
        <w:t xml:space="preserve"> </w:t>
      </w:r>
      <w:r w:rsidRPr="003E3028">
        <w:rPr>
          <w:rFonts w:ascii="Arial" w:hAnsi="Arial" w:cs="Arial"/>
          <w:sz w:val="24"/>
          <w:szCs w:val="24"/>
          <w:u w:val="single"/>
        </w:rPr>
        <w:t xml:space="preserve">delay electronics shall disarm </w:t>
      </w:r>
      <w:r w:rsidRPr="003E3028">
        <w:rPr>
          <w:rFonts w:ascii="Arial" w:hAnsi="Arial" w:cs="Arial"/>
          <w:sz w:val="24"/>
          <w:szCs w:val="24"/>
        </w:rPr>
        <w:t>upon loss of power controlling the lock or lock mechanism</w:t>
      </w:r>
      <w:r w:rsidRPr="003E3028">
        <w:rPr>
          <w:rFonts w:ascii="Arial" w:hAnsi="Arial" w:cs="Arial"/>
          <w:sz w:val="24"/>
          <w:szCs w:val="24"/>
          <w:u w:val="single"/>
        </w:rPr>
        <w:t>, allowing immediate free egress.</w:t>
      </w:r>
    </w:p>
    <w:p w:rsidR="00281B93" w:rsidRPr="003E3028" w:rsidRDefault="00281B93" w:rsidP="00281B93">
      <w:pPr>
        <w:pStyle w:val="ListParagraph"/>
        <w:numPr>
          <w:ilvl w:val="0"/>
          <w:numId w:val="45"/>
        </w:numPr>
        <w:rPr>
          <w:rFonts w:ascii="Arial" w:hAnsi="Arial" w:cs="Arial"/>
          <w:sz w:val="24"/>
          <w:szCs w:val="24"/>
        </w:rPr>
      </w:pPr>
      <w:r w:rsidRPr="003E3028">
        <w:rPr>
          <w:rFonts w:ascii="Arial" w:hAnsi="Arial" w:cs="Arial"/>
          <w:sz w:val="24"/>
          <w:szCs w:val="24"/>
        </w:rPr>
        <w:t xml:space="preserve">The </w:t>
      </w:r>
      <w:r w:rsidRPr="003E3028">
        <w:rPr>
          <w:rFonts w:ascii="Arial" w:hAnsi="Arial" w:cs="Arial"/>
          <w:strike/>
          <w:sz w:val="24"/>
          <w:szCs w:val="24"/>
        </w:rPr>
        <w:t>door locks</w:t>
      </w:r>
      <w:r w:rsidRPr="003E3028">
        <w:rPr>
          <w:rFonts w:ascii="Arial" w:hAnsi="Arial" w:cs="Arial"/>
          <w:sz w:val="24"/>
          <w:szCs w:val="24"/>
        </w:rPr>
        <w:t xml:space="preserve"> </w:t>
      </w:r>
      <w:r w:rsidRPr="003E3028">
        <w:rPr>
          <w:rFonts w:ascii="Arial" w:hAnsi="Arial" w:cs="Arial"/>
          <w:sz w:val="24"/>
          <w:szCs w:val="24"/>
          <w:u w:val="single"/>
        </w:rPr>
        <w:t xml:space="preserve">delay electronics </w:t>
      </w:r>
      <w:r w:rsidRPr="003E3028">
        <w:rPr>
          <w:rFonts w:ascii="Arial" w:hAnsi="Arial" w:cs="Arial"/>
          <w:sz w:val="24"/>
          <w:szCs w:val="24"/>
        </w:rPr>
        <w:t xml:space="preserve">shall have the capability of being </w:t>
      </w:r>
      <w:r w:rsidRPr="003E3028">
        <w:rPr>
          <w:rFonts w:ascii="Arial" w:hAnsi="Arial" w:cs="Arial"/>
          <w:strike/>
          <w:sz w:val="24"/>
          <w:szCs w:val="24"/>
        </w:rPr>
        <w:t>unlocked</w:t>
      </w:r>
      <w:r w:rsidRPr="003E3028">
        <w:rPr>
          <w:rFonts w:ascii="Arial" w:hAnsi="Arial" w:cs="Arial"/>
          <w:sz w:val="24"/>
          <w:szCs w:val="24"/>
        </w:rPr>
        <w:t xml:space="preserve"> </w:t>
      </w:r>
      <w:r w:rsidRPr="003E3028">
        <w:rPr>
          <w:rFonts w:ascii="Arial" w:hAnsi="Arial" w:cs="Arial"/>
          <w:sz w:val="24"/>
          <w:szCs w:val="24"/>
          <w:u w:val="single"/>
        </w:rPr>
        <w:t xml:space="preserve">disarmed </w:t>
      </w:r>
      <w:r w:rsidRPr="003E3028">
        <w:rPr>
          <w:rFonts w:ascii="Arial" w:hAnsi="Arial" w:cs="Arial"/>
          <w:sz w:val="24"/>
          <w:szCs w:val="24"/>
        </w:rPr>
        <w:t xml:space="preserve">by a </w:t>
      </w:r>
      <w:r w:rsidRPr="003E3028">
        <w:rPr>
          <w:rFonts w:ascii="Arial" w:hAnsi="Arial" w:cs="Arial"/>
          <w:strike/>
          <w:sz w:val="24"/>
          <w:szCs w:val="24"/>
        </w:rPr>
        <w:t xml:space="preserve">signal </w:t>
      </w:r>
      <w:r w:rsidRPr="003E3028">
        <w:rPr>
          <w:rFonts w:ascii="Arial" w:hAnsi="Arial" w:cs="Arial"/>
          <w:sz w:val="24"/>
          <w:szCs w:val="24"/>
          <w:u w:val="single"/>
        </w:rPr>
        <w:t>switch located at</w:t>
      </w:r>
      <w:r w:rsidRPr="003E3028">
        <w:rPr>
          <w:rFonts w:ascii="Arial" w:hAnsi="Arial" w:cs="Arial"/>
          <w:sz w:val="24"/>
          <w:szCs w:val="24"/>
        </w:rPr>
        <w:t xml:space="preserve"> </w:t>
      </w:r>
      <w:r w:rsidRPr="003E3028">
        <w:rPr>
          <w:rFonts w:ascii="Arial" w:hAnsi="Arial" w:cs="Arial"/>
          <w:strike/>
          <w:sz w:val="24"/>
          <w:szCs w:val="24"/>
        </w:rPr>
        <w:t>from</w:t>
      </w:r>
      <w:r w:rsidRPr="003E3028">
        <w:rPr>
          <w:rFonts w:ascii="Arial" w:hAnsi="Arial" w:cs="Arial"/>
          <w:sz w:val="24"/>
          <w:szCs w:val="24"/>
        </w:rPr>
        <w:t xml:space="preserve"> the fire command center </w:t>
      </w:r>
      <w:r w:rsidRPr="003E3028">
        <w:rPr>
          <w:rFonts w:ascii="Arial" w:hAnsi="Arial" w:cs="Arial"/>
          <w:sz w:val="24"/>
          <w:szCs w:val="24"/>
          <w:u w:val="single"/>
        </w:rPr>
        <w:t>or other approved location</w:t>
      </w:r>
      <w:r w:rsidRPr="003E3028">
        <w:rPr>
          <w:rFonts w:ascii="Arial" w:hAnsi="Arial" w:cs="Arial"/>
          <w:sz w:val="24"/>
          <w:szCs w:val="24"/>
        </w:rPr>
        <w:t>.</w:t>
      </w:r>
    </w:p>
    <w:p w:rsidR="00281B93" w:rsidRPr="003E3028" w:rsidRDefault="00281B93" w:rsidP="00281B93">
      <w:pPr>
        <w:pStyle w:val="ListParagraph"/>
        <w:numPr>
          <w:ilvl w:val="0"/>
          <w:numId w:val="45"/>
        </w:numPr>
        <w:rPr>
          <w:rFonts w:ascii="Arial" w:hAnsi="Arial" w:cs="Arial"/>
          <w:sz w:val="24"/>
          <w:szCs w:val="24"/>
        </w:rPr>
      </w:pPr>
      <w:r w:rsidRPr="003E3028">
        <w:rPr>
          <w:rFonts w:ascii="Arial" w:hAnsi="Arial" w:cs="Arial"/>
          <w:sz w:val="24"/>
          <w:szCs w:val="24"/>
          <w:u w:val="single"/>
        </w:rPr>
        <w:t>An attempt to egress</w:t>
      </w:r>
      <w:r w:rsidRPr="003E3028">
        <w:rPr>
          <w:rFonts w:ascii="Arial" w:hAnsi="Arial" w:cs="Arial"/>
          <w:sz w:val="24"/>
          <w:szCs w:val="24"/>
        </w:rPr>
        <w:t xml:space="preserve"> </w:t>
      </w:r>
      <w:r w:rsidRPr="003E3028">
        <w:rPr>
          <w:rFonts w:ascii="Arial" w:hAnsi="Arial" w:cs="Arial"/>
          <w:strike/>
          <w:sz w:val="24"/>
          <w:szCs w:val="24"/>
        </w:rPr>
        <w:t>The initiation</w:t>
      </w:r>
      <w:r w:rsidRPr="003E3028">
        <w:rPr>
          <w:rFonts w:ascii="Arial" w:hAnsi="Arial" w:cs="Arial"/>
          <w:sz w:val="24"/>
          <w:szCs w:val="24"/>
        </w:rPr>
        <w:t xml:space="preserve"> </w:t>
      </w:r>
      <w:r w:rsidRPr="003E3028">
        <w:rPr>
          <w:rFonts w:ascii="Arial" w:hAnsi="Arial" w:cs="Arial"/>
          <w:strike/>
          <w:sz w:val="24"/>
          <w:szCs w:val="24"/>
        </w:rPr>
        <w:t>of</w:t>
      </w:r>
      <w:r w:rsidRPr="003E3028">
        <w:rPr>
          <w:rFonts w:ascii="Arial" w:hAnsi="Arial" w:cs="Arial"/>
          <w:sz w:val="24"/>
          <w:szCs w:val="24"/>
        </w:rPr>
        <w:t xml:space="preserve"> </w:t>
      </w:r>
      <w:r w:rsidRPr="003E3028">
        <w:rPr>
          <w:rFonts w:ascii="Arial" w:hAnsi="Arial" w:cs="Arial"/>
          <w:sz w:val="24"/>
          <w:szCs w:val="24"/>
          <w:u w:val="single"/>
        </w:rPr>
        <w:t>shall</w:t>
      </w:r>
      <w:r w:rsidRPr="003E3028">
        <w:rPr>
          <w:rFonts w:ascii="Arial" w:hAnsi="Arial" w:cs="Arial"/>
          <w:sz w:val="24"/>
          <w:szCs w:val="24"/>
        </w:rPr>
        <w:t xml:space="preserve"> </w:t>
      </w:r>
      <w:r w:rsidRPr="003E3028">
        <w:rPr>
          <w:rFonts w:ascii="Arial" w:hAnsi="Arial" w:cs="Arial"/>
          <w:sz w:val="24"/>
          <w:szCs w:val="24"/>
          <w:u w:val="single"/>
        </w:rPr>
        <w:t xml:space="preserve">initiate </w:t>
      </w:r>
      <w:r w:rsidRPr="003E3028">
        <w:rPr>
          <w:rFonts w:ascii="Arial" w:hAnsi="Arial" w:cs="Arial"/>
          <w:sz w:val="24"/>
          <w:szCs w:val="24"/>
        </w:rPr>
        <w:t xml:space="preserve">an irreversible process which </w:t>
      </w:r>
      <w:r w:rsidRPr="003E3028">
        <w:rPr>
          <w:rFonts w:ascii="Arial" w:hAnsi="Arial" w:cs="Arial"/>
          <w:strike/>
          <w:sz w:val="24"/>
          <w:szCs w:val="24"/>
        </w:rPr>
        <w:t>will</w:t>
      </w:r>
      <w:r w:rsidRPr="003E3028">
        <w:rPr>
          <w:rFonts w:ascii="Arial" w:hAnsi="Arial" w:cs="Arial"/>
          <w:sz w:val="24"/>
          <w:szCs w:val="24"/>
        </w:rPr>
        <w:t xml:space="preserve"> </w:t>
      </w:r>
      <w:r w:rsidRPr="003E3028">
        <w:rPr>
          <w:rFonts w:ascii="Arial" w:hAnsi="Arial" w:cs="Arial"/>
          <w:sz w:val="24"/>
          <w:szCs w:val="24"/>
          <w:u w:val="single"/>
        </w:rPr>
        <w:t xml:space="preserve">shall </w:t>
      </w:r>
      <w:r w:rsidRPr="003E3028">
        <w:rPr>
          <w:rFonts w:ascii="Arial" w:hAnsi="Arial" w:cs="Arial"/>
          <w:sz w:val="24"/>
          <w:szCs w:val="24"/>
        </w:rPr>
        <w:t xml:space="preserve">allow such </w:t>
      </w:r>
      <w:r w:rsidRPr="003E3028">
        <w:rPr>
          <w:rFonts w:ascii="Arial" w:hAnsi="Arial" w:cs="Arial"/>
          <w:sz w:val="24"/>
          <w:szCs w:val="24"/>
          <w:u w:val="single"/>
        </w:rPr>
        <w:t xml:space="preserve">egress </w:t>
      </w:r>
      <w:r w:rsidRPr="003E3028">
        <w:rPr>
          <w:rFonts w:ascii="Arial" w:hAnsi="Arial" w:cs="Arial"/>
          <w:strike/>
          <w:sz w:val="24"/>
          <w:szCs w:val="24"/>
        </w:rPr>
        <w:t xml:space="preserve"> latch</w:t>
      </w:r>
      <w:r w:rsidRPr="003E3028">
        <w:rPr>
          <w:rFonts w:ascii="Arial" w:hAnsi="Arial" w:cs="Arial"/>
          <w:sz w:val="24"/>
          <w:szCs w:val="24"/>
        </w:rPr>
        <w:t xml:space="preserve"> in not more than 15 seconds when a </w:t>
      </w:r>
      <w:r w:rsidRPr="003E3028">
        <w:rPr>
          <w:rFonts w:ascii="Arial" w:hAnsi="Arial" w:cs="Arial"/>
          <w:strike/>
          <w:sz w:val="24"/>
          <w:szCs w:val="24"/>
        </w:rPr>
        <w:t>force of not more than 15 pounds (67 N)</w:t>
      </w:r>
      <w:r w:rsidRPr="003E3028">
        <w:rPr>
          <w:rFonts w:ascii="Arial" w:hAnsi="Arial" w:cs="Arial"/>
          <w:sz w:val="24"/>
          <w:szCs w:val="24"/>
        </w:rPr>
        <w:t xml:space="preserve"> </w:t>
      </w:r>
      <w:r w:rsidRPr="003E3028">
        <w:rPr>
          <w:rFonts w:ascii="Arial" w:hAnsi="Arial" w:cs="Arial"/>
          <w:sz w:val="24"/>
          <w:szCs w:val="24"/>
          <w:u w:val="single"/>
        </w:rPr>
        <w:t>physical effort to exit</w:t>
      </w:r>
      <w:r w:rsidRPr="003E3028">
        <w:rPr>
          <w:rFonts w:ascii="Arial" w:hAnsi="Arial" w:cs="Arial"/>
          <w:sz w:val="24"/>
          <w:szCs w:val="24"/>
        </w:rPr>
        <w:t xml:space="preserve"> is applied </w:t>
      </w:r>
      <w:r w:rsidRPr="003E3028">
        <w:rPr>
          <w:rFonts w:ascii="Arial" w:hAnsi="Arial" w:cs="Arial"/>
          <w:sz w:val="24"/>
          <w:szCs w:val="24"/>
          <w:u w:val="single"/>
        </w:rPr>
        <w:t>to the egress side door hardware</w:t>
      </w:r>
      <w:r w:rsidRPr="003E3028">
        <w:rPr>
          <w:rFonts w:ascii="Arial" w:hAnsi="Arial" w:cs="Arial"/>
          <w:sz w:val="24"/>
          <w:szCs w:val="24"/>
          <w:u w:val="single"/>
          <w:vertAlign w:val="superscript"/>
        </w:rPr>
        <w:t>4</w:t>
      </w:r>
      <w:r w:rsidRPr="003E3028">
        <w:rPr>
          <w:rFonts w:ascii="Arial" w:hAnsi="Arial" w:cs="Arial"/>
          <w:sz w:val="24"/>
          <w:szCs w:val="24"/>
        </w:rPr>
        <w:t xml:space="preserve"> for </w:t>
      </w:r>
      <w:r w:rsidRPr="003E3028">
        <w:rPr>
          <w:rFonts w:ascii="Arial" w:hAnsi="Arial" w:cs="Arial"/>
          <w:i/>
          <w:sz w:val="24"/>
          <w:szCs w:val="24"/>
          <w:u w:val="single"/>
        </w:rPr>
        <w:t>not more than</w:t>
      </w:r>
      <w:r w:rsidRPr="003E3028">
        <w:rPr>
          <w:rFonts w:ascii="Arial" w:hAnsi="Arial" w:cs="Arial"/>
          <w:i/>
          <w:sz w:val="24"/>
          <w:szCs w:val="24"/>
        </w:rPr>
        <w:t xml:space="preserve"> </w:t>
      </w:r>
      <w:r w:rsidRPr="003E3028">
        <w:rPr>
          <w:rFonts w:ascii="Arial" w:hAnsi="Arial" w:cs="Arial"/>
          <w:i/>
          <w:strike/>
          <w:sz w:val="24"/>
          <w:szCs w:val="24"/>
        </w:rPr>
        <w:t>1</w:t>
      </w:r>
      <w:r w:rsidRPr="003E3028">
        <w:rPr>
          <w:rFonts w:ascii="Arial" w:hAnsi="Arial" w:cs="Arial"/>
          <w:i/>
          <w:sz w:val="24"/>
          <w:szCs w:val="24"/>
        </w:rPr>
        <w:t xml:space="preserve"> </w:t>
      </w:r>
      <w:r w:rsidRPr="003E3028">
        <w:rPr>
          <w:rFonts w:ascii="Arial" w:hAnsi="Arial" w:cs="Arial"/>
          <w:i/>
          <w:sz w:val="24"/>
          <w:szCs w:val="24"/>
          <w:u w:val="single"/>
        </w:rPr>
        <w:t>3</w:t>
      </w:r>
      <w:r w:rsidRPr="003E3028">
        <w:rPr>
          <w:rFonts w:ascii="Arial" w:hAnsi="Arial" w:cs="Arial"/>
          <w:i/>
          <w:sz w:val="24"/>
          <w:szCs w:val="24"/>
        </w:rPr>
        <w:t xml:space="preserve">  </w:t>
      </w:r>
      <w:r w:rsidRPr="003E3028">
        <w:rPr>
          <w:rFonts w:ascii="Arial" w:hAnsi="Arial" w:cs="Arial"/>
          <w:i/>
          <w:strike/>
          <w:sz w:val="24"/>
          <w:szCs w:val="24"/>
        </w:rPr>
        <w:t xml:space="preserve">second </w:t>
      </w:r>
      <w:r w:rsidRPr="003E3028">
        <w:rPr>
          <w:rFonts w:ascii="Arial" w:hAnsi="Arial" w:cs="Arial"/>
          <w:i/>
          <w:sz w:val="24"/>
          <w:szCs w:val="24"/>
          <w:u w:val="single"/>
        </w:rPr>
        <w:t>seconds</w:t>
      </w:r>
      <w:r w:rsidRPr="003E3028">
        <w:rPr>
          <w:rFonts w:ascii="Arial" w:hAnsi="Arial" w:cs="Arial"/>
          <w:i/>
          <w:sz w:val="24"/>
          <w:szCs w:val="24"/>
          <w:u w:val="single"/>
          <w:vertAlign w:val="superscript"/>
        </w:rPr>
        <w:t>3</w:t>
      </w:r>
      <w:r w:rsidRPr="003E3028">
        <w:rPr>
          <w:rFonts w:ascii="Arial" w:hAnsi="Arial" w:cs="Arial"/>
          <w:sz w:val="24"/>
          <w:szCs w:val="24"/>
        </w:rPr>
        <w:t xml:space="preserve"> </w:t>
      </w:r>
      <w:r w:rsidRPr="003E3028">
        <w:rPr>
          <w:rFonts w:ascii="Arial" w:hAnsi="Arial" w:cs="Arial"/>
          <w:strike/>
          <w:sz w:val="24"/>
          <w:szCs w:val="24"/>
        </w:rPr>
        <w:t>to the release device</w:t>
      </w:r>
      <w:r w:rsidRPr="003E3028">
        <w:rPr>
          <w:rFonts w:ascii="Arial" w:hAnsi="Arial" w:cs="Arial"/>
          <w:sz w:val="24"/>
          <w:szCs w:val="24"/>
        </w:rPr>
        <w:t xml:space="preserve">. </w:t>
      </w:r>
      <w:r w:rsidRPr="003E3028">
        <w:rPr>
          <w:rFonts w:ascii="Arial" w:hAnsi="Arial" w:cs="Arial"/>
          <w:sz w:val="24"/>
          <w:szCs w:val="24"/>
          <w:u w:val="single"/>
        </w:rPr>
        <w:t>The effort to open the door shall not require a force greater than 15 pounds (67N).</w:t>
      </w:r>
      <w:r w:rsidRPr="003E3028">
        <w:rPr>
          <w:rFonts w:ascii="Arial" w:hAnsi="Arial" w:cs="Arial"/>
          <w:sz w:val="24"/>
          <w:szCs w:val="24"/>
        </w:rPr>
        <w:t xml:space="preserve"> Initiation of the irreversible process shall activate an audible signal in the vicinity of the door. Once the </w:t>
      </w:r>
      <w:r w:rsidRPr="003E3028">
        <w:rPr>
          <w:rFonts w:ascii="Arial" w:hAnsi="Arial" w:cs="Arial"/>
          <w:sz w:val="24"/>
          <w:szCs w:val="24"/>
          <w:u w:val="single"/>
        </w:rPr>
        <w:t>delay electronics</w:t>
      </w:r>
      <w:r w:rsidRPr="003E3028">
        <w:rPr>
          <w:rFonts w:ascii="Arial" w:hAnsi="Arial" w:cs="Arial"/>
          <w:sz w:val="24"/>
          <w:szCs w:val="24"/>
        </w:rPr>
        <w:t xml:space="preserve"> </w:t>
      </w:r>
      <w:r w:rsidRPr="003E3028">
        <w:rPr>
          <w:rFonts w:ascii="Arial" w:hAnsi="Arial" w:cs="Arial"/>
          <w:strike/>
          <w:sz w:val="24"/>
          <w:szCs w:val="24"/>
        </w:rPr>
        <w:t>door lock</w:t>
      </w:r>
      <w:r w:rsidRPr="003E3028">
        <w:rPr>
          <w:rFonts w:ascii="Arial" w:hAnsi="Arial" w:cs="Arial"/>
          <w:sz w:val="24"/>
          <w:szCs w:val="24"/>
        </w:rPr>
        <w:t xml:space="preserve"> </w:t>
      </w:r>
      <w:r w:rsidRPr="003E3028">
        <w:rPr>
          <w:rFonts w:ascii="Arial" w:hAnsi="Arial" w:cs="Arial"/>
          <w:strike/>
          <w:sz w:val="24"/>
          <w:szCs w:val="24"/>
        </w:rPr>
        <w:t>has</w:t>
      </w:r>
      <w:r w:rsidRPr="003E3028">
        <w:rPr>
          <w:rFonts w:ascii="Arial" w:hAnsi="Arial" w:cs="Arial"/>
          <w:sz w:val="24"/>
          <w:szCs w:val="24"/>
        </w:rPr>
        <w:t xml:space="preserve"> </w:t>
      </w:r>
      <w:r w:rsidRPr="003E3028">
        <w:rPr>
          <w:rFonts w:ascii="Arial" w:hAnsi="Arial" w:cs="Arial"/>
          <w:sz w:val="24"/>
          <w:szCs w:val="24"/>
          <w:u w:val="single"/>
        </w:rPr>
        <w:t>have</w:t>
      </w:r>
      <w:r w:rsidRPr="003E3028">
        <w:rPr>
          <w:rFonts w:ascii="Arial" w:hAnsi="Arial" w:cs="Arial"/>
          <w:sz w:val="24"/>
          <w:szCs w:val="24"/>
        </w:rPr>
        <w:t xml:space="preserve"> been </w:t>
      </w:r>
      <w:r w:rsidRPr="003E3028">
        <w:rPr>
          <w:rFonts w:ascii="Arial" w:hAnsi="Arial" w:cs="Arial"/>
          <w:strike/>
          <w:sz w:val="24"/>
          <w:szCs w:val="24"/>
        </w:rPr>
        <w:t>released</w:t>
      </w:r>
      <w:r w:rsidRPr="003E3028">
        <w:rPr>
          <w:rFonts w:ascii="Arial" w:hAnsi="Arial" w:cs="Arial"/>
          <w:sz w:val="24"/>
          <w:szCs w:val="24"/>
        </w:rPr>
        <w:t xml:space="preserve"> disarmed, </w:t>
      </w:r>
      <w:r w:rsidRPr="003E3028">
        <w:rPr>
          <w:rFonts w:ascii="Arial" w:hAnsi="Arial" w:cs="Arial"/>
          <w:strike/>
          <w:sz w:val="24"/>
          <w:szCs w:val="24"/>
        </w:rPr>
        <w:t>by the application of force to the releasing</w:t>
      </w:r>
      <w:r w:rsidRPr="003E3028">
        <w:rPr>
          <w:rFonts w:ascii="Arial" w:hAnsi="Arial" w:cs="Arial"/>
          <w:sz w:val="24"/>
          <w:szCs w:val="24"/>
        </w:rPr>
        <w:t xml:space="preserve"> </w:t>
      </w:r>
      <w:r w:rsidRPr="003E3028">
        <w:rPr>
          <w:rFonts w:ascii="Arial" w:hAnsi="Arial" w:cs="Arial"/>
          <w:strike/>
          <w:sz w:val="24"/>
          <w:szCs w:val="24"/>
        </w:rPr>
        <w:t>device</w:t>
      </w:r>
      <w:r w:rsidRPr="003E3028">
        <w:rPr>
          <w:rFonts w:ascii="Arial" w:hAnsi="Arial" w:cs="Arial"/>
          <w:sz w:val="24"/>
          <w:szCs w:val="24"/>
        </w:rPr>
        <w:t xml:space="preserve">, </w:t>
      </w:r>
      <w:r w:rsidRPr="003E3028">
        <w:rPr>
          <w:rFonts w:ascii="Arial" w:hAnsi="Arial" w:cs="Arial"/>
          <w:strike/>
          <w:sz w:val="24"/>
          <w:szCs w:val="24"/>
        </w:rPr>
        <w:t xml:space="preserve">relocking </w:t>
      </w:r>
      <w:r w:rsidRPr="003E3028">
        <w:rPr>
          <w:rFonts w:ascii="Arial" w:hAnsi="Arial" w:cs="Arial"/>
          <w:sz w:val="24"/>
          <w:szCs w:val="24"/>
        </w:rPr>
        <w:t xml:space="preserve">rearming </w:t>
      </w:r>
      <w:r w:rsidRPr="003E3028">
        <w:rPr>
          <w:rFonts w:ascii="Arial" w:hAnsi="Arial" w:cs="Arial"/>
          <w:sz w:val="24"/>
          <w:szCs w:val="24"/>
          <w:u w:val="single"/>
        </w:rPr>
        <w:t xml:space="preserve">the delay electronics </w:t>
      </w:r>
      <w:r w:rsidRPr="003E3028">
        <w:rPr>
          <w:rFonts w:ascii="Arial" w:hAnsi="Arial" w:cs="Arial"/>
          <w:sz w:val="24"/>
          <w:szCs w:val="24"/>
        </w:rPr>
        <w:t xml:space="preserve">shall be by manual means only. </w:t>
      </w:r>
    </w:p>
    <w:p w:rsidR="00281B93" w:rsidRPr="003E3028" w:rsidRDefault="00281B93" w:rsidP="00281B93">
      <w:pPr>
        <w:pStyle w:val="ListParagraph"/>
        <w:ind w:firstLine="720"/>
        <w:rPr>
          <w:rFonts w:ascii="Arial" w:hAnsi="Arial" w:cs="Arial"/>
          <w:sz w:val="24"/>
          <w:szCs w:val="24"/>
        </w:rPr>
      </w:pPr>
      <w:r w:rsidRPr="003E3028">
        <w:rPr>
          <w:rFonts w:ascii="Arial" w:hAnsi="Arial" w:cs="Arial"/>
          <w:b/>
          <w:sz w:val="24"/>
          <w:szCs w:val="24"/>
        </w:rPr>
        <w:t>Exception</w:t>
      </w:r>
      <w:r w:rsidRPr="003E3028">
        <w:rPr>
          <w:rFonts w:ascii="Arial" w:hAnsi="Arial" w:cs="Arial"/>
          <w:b/>
          <w:sz w:val="24"/>
          <w:szCs w:val="24"/>
          <w:u w:val="single"/>
        </w:rPr>
        <w:t>s</w:t>
      </w:r>
      <w:r w:rsidRPr="003E3028">
        <w:rPr>
          <w:rFonts w:ascii="Arial" w:hAnsi="Arial" w:cs="Arial"/>
          <w:b/>
          <w:sz w:val="24"/>
          <w:szCs w:val="24"/>
        </w:rPr>
        <w:t>:</w:t>
      </w:r>
      <w:r w:rsidRPr="003E3028">
        <w:rPr>
          <w:rFonts w:ascii="Arial" w:hAnsi="Arial" w:cs="Arial"/>
          <w:sz w:val="24"/>
          <w:szCs w:val="24"/>
        </w:rPr>
        <w:t xml:space="preserve"> </w:t>
      </w:r>
    </w:p>
    <w:p w:rsidR="00281B93" w:rsidRPr="003E3028" w:rsidRDefault="00281B93" w:rsidP="00281B93">
      <w:pPr>
        <w:pStyle w:val="ListParagraph"/>
        <w:numPr>
          <w:ilvl w:val="0"/>
          <w:numId w:val="46"/>
        </w:numPr>
        <w:rPr>
          <w:rFonts w:ascii="Arial" w:hAnsi="Arial" w:cs="Arial"/>
          <w:sz w:val="24"/>
          <w:szCs w:val="24"/>
        </w:rPr>
      </w:pPr>
      <w:r w:rsidRPr="003E3028">
        <w:rPr>
          <w:rFonts w:ascii="Arial" w:hAnsi="Arial" w:cs="Arial"/>
          <w:sz w:val="24"/>
          <w:szCs w:val="24"/>
        </w:rPr>
        <w:t>Where approved, a delay of not more than 30 seconds is permitted.</w:t>
      </w:r>
    </w:p>
    <w:p w:rsidR="00281B93" w:rsidRPr="003E3028" w:rsidRDefault="00281B93" w:rsidP="00281B93">
      <w:pPr>
        <w:pStyle w:val="ListParagraph"/>
        <w:numPr>
          <w:ilvl w:val="0"/>
          <w:numId w:val="46"/>
        </w:numPr>
        <w:rPr>
          <w:rFonts w:ascii="Arial" w:hAnsi="Arial" w:cs="Arial"/>
          <w:sz w:val="24"/>
          <w:szCs w:val="24"/>
        </w:rPr>
      </w:pPr>
      <w:r w:rsidRPr="003E3028">
        <w:rPr>
          <w:rFonts w:ascii="Arial" w:hAnsi="Arial" w:cs="Arial"/>
          <w:sz w:val="24"/>
          <w:szCs w:val="24"/>
          <w:u w:val="single"/>
        </w:rPr>
        <w:t>Where approved, up to 2 doors within a means of egress with delays of 15 seconds each (30 seconds total) is permitted</w:t>
      </w:r>
      <w:r w:rsidRPr="003E3028">
        <w:rPr>
          <w:rFonts w:ascii="Arial" w:hAnsi="Arial" w:cs="Arial"/>
          <w:sz w:val="24"/>
          <w:szCs w:val="24"/>
        </w:rPr>
        <w:t>.</w:t>
      </w:r>
    </w:p>
    <w:p w:rsidR="00281B93" w:rsidRPr="003E3028" w:rsidRDefault="00281B93" w:rsidP="00281B93">
      <w:pPr>
        <w:pStyle w:val="ListParagraph"/>
        <w:rPr>
          <w:rFonts w:ascii="Arial" w:hAnsi="Arial" w:cs="Arial"/>
          <w:sz w:val="24"/>
          <w:szCs w:val="24"/>
        </w:rPr>
      </w:pPr>
    </w:p>
    <w:p w:rsidR="00281B93" w:rsidRPr="003E3028" w:rsidRDefault="00281B93" w:rsidP="00281B93">
      <w:pPr>
        <w:pStyle w:val="ListParagraph"/>
        <w:numPr>
          <w:ilvl w:val="0"/>
          <w:numId w:val="45"/>
        </w:numPr>
        <w:rPr>
          <w:rFonts w:ascii="Arial" w:hAnsi="Arial" w:cs="Arial"/>
          <w:sz w:val="24"/>
          <w:szCs w:val="24"/>
        </w:rPr>
      </w:pPr>
      <w:r w:rsidRPr="003E3028">
        <w:rPr>
          <w:rFonts w:ascii="Arial" w:hAnsi="Arial" w:cs="Arial"/>
          <w:sz w:val="24"/>
          <w:szCs w:val="24"/>
        </w:rPr>
        <w:t xml:space="preserve">A sign </w:t>
      </w:r>
      <w:r w:rsidRPr="003E3028">
        <w:rPr>
          <w:rFonts w:ascii="Arial" w:hAnsi="Arial" w:cs="Arial"/>
          <w:sz w:val="24"/>
          <w:szCs w:val="24"/>
          <w:u w:val="single"/>
        </w:rPr>
        <w:t>with 1” high letters and numbers that are in sharp contrast to their background</w:t>
      </w:r>
      <w:r w:rsidRPr="003E3028">
        <w:rPr>
          <w:rFonts w:ascii="Arial" w:hAnsi="Arial" w:cs="Arial"/>
          <w:sz w:val="24"/>
          <w:szCs w:val="24"/>
        </w:rPr>
        <w:t xml:space="preserve"> </w:t>
      </w:r>
      <w:r w:rsidRPr="003E3028">
        <w:rPr>
          <w:rFonts w:ascii="Arial" w:hAnsi="Arial" w:cs="Arial"/>
          <w:sz w:val="24"/>
          <w:szCs w:val="24"/>
          <w:vertAlign w:val="superscript"/>
        </w:rPr>
        <w:t xml:space="preserve">5 </w:t>
      </w:r>
      <w:r w:rsidRPr="003E3028">
        <w:rPr>
          <w:rFonts w:ascii="Arial" w:hAnsi="Arial" w:cs="Arial"/>
          <w:sz w:val="24"/>
          <w:szCs w:val="24"/>
        </w:rPr>
        <w:t xml:space="preserve">shall be provided on the door located above and within 12 inches (305mm) of the </w:t>
      </w:r>
      <w:r w:rsidRPr="003E3028">
        <w:rPr>
          <w:rFonts w:ascii="Arial" w:hAnsi="Arial" w:cs="Arial"/>
          <w:strike/>
          <w:sz w:val="24"/>
          <w:szCs w:val="24"/>
        </w:rPr>
        <w:t>release</w:t>
      </w:r>
      <w:r w:rsidRPr="003E3028">
        <w:rPr>
          <w:rFonts w:ascii="Arial" w:hAnsi="Arial" w:cs="Arial"/>
          <w:sz w:val="24"/>
          <w:szCs w:val="24"/>
        </w:rPr>
        <w:t xml:space="preserve"> </w:t>
      </w:r>
      <w:r w:rsidRPr="003E3028">
        <w:rPr>
          <w:rFonts w:ascii="Arial" w:hAnsi="Arial" w:cs="Arial"/>
          <w:strike/>
          <w:sz w:val="24"/>
          <w:szCs w:val="24"/>
        </w:rPr>
        <w:t>device</w:t>
      </w:r>
      <w:r w:rsidRPr="003E3028">
        <w:rPr>
          <w:rFonts w:ascii="Arial" w:hAnsi="Arial" w:cs="Arial"/>
          <w:sz w:val="24"/>
          <w:szCs w:val="24"/>
        </w:rPr>
        <w:t xml:space="preserve"> </w:t>
      </w:r>
      <w:r w:rsidRPr="003E3028">
        <w:rPr>
          <w:rFonts w:ascii="Arial" w:hAnsi="Arial" w:cs="Arial"/>
          <w:sz w:val="24"/>
          <w:szCs w:val="24"/>
          <w:u w:val="single"/>
        </w:rPr>
        <w:t xml:space="preserve">door hardware </w:t>
      </w:r>
      <w:r w:rsidRPr="003E3028">
        <w:rPr>
          <w:rFonts w:ascii="Arial" w:hAnsi="Arial" w:cs="Arial"/>
          <w:sz w:val="24"/>
          <w:szCs w:val="24"/>
        </w:rPr>
        <w:t xml:space="preserve">reading: PUSH UNTIL ALARM SOUNDS. DOOR CAN BE OPENED IN 15 (30) SECONDS. </w:t>
      </w:r>
    </w:p>
    <w:p w:rsidR="00EC6E6E" w:rsidRPr="003E3028" w:rsidRDefault="00EC6E6E" w:rsidP="00EC6E6E">
      <w:pPr>
        <w:pStyle w:val="ListParagraph"/>
        <w:tabs>
          <w:tab w:val="left" w:pos="810"/>
        </w:tabs>
        <w:ind w:left="1440"/>
        <w:rPr>
          <w:rFonts w:ascii="Arial" w:hAnsi="Arial" w:cs="Arial"/>
          <w:sz w:val="24"/>
          <w:szCs w:val="24"/>
          <w:u w:val="single"/>
          <w:vertAlign w:val="superscript"/>
        </w:rPr>
      </w:pPr>
      <w:r w:rsidRPr="003E3028">
        <w:rPr>
          <w:rFonts w:ascii="Arial" w:hAnsi="Arial" w:cs="Arial"/>
          <w:b/>
          <w:sz w:val="24"/>
          <w:szCs w:val="24"/>
          <w:u w:val="single"/>
        </w:rPr>
        <w:t>Exception</w:t>
      </w:r>
      <w:r w:rsidRPr="003E3028">
        <w:rPr>
          <w:rFonts w:ascii="Arial" w:hAnsi="Arial" w:cs="Arial"/>
          <w:b/>
          <w:sz w:val="24"/>
          <w:szCs w:val="24"/>
        </w:rPr>
        <w:t>:</w:t>
      </w:r>
      <w:r>
        <w:rPr>
          <w:rFonts w:ascii="Arial" w:hAnsi="Arial" w:cs="Arial"/>
          <w:sz w:val="24"/>
          <w:szCs w:val="24"/>
          <w:u w:val="single"/>
        </w:rPr>
        <w:t xml:space="preserve"> In Group I-2 and I-3 health care occupancies, w</w:t>
      </w:r>
      <w:r w:rsidRPr="003E3028">
        <w:rPr>
          <w:rFonts w:ascii="Arial" w:hAnsi="Arial" w:cs="Arial"/>
          <w:sz w:val="24"/>
          <w:szCs w:val="24"/>
          <w:u w:val="single"/>
        </w:rPr>
        <w:t>here approved, the us</w:t>
      </w:r>
      <w:r>
        <w:rPr>
          <w:rFonts w:ascii="Arial" w:hAnsi="Arial" w:cs="Arial"/>
          <w:sz w:val="24"/>
          <w:szCs w:val="24"/>
          <w:u w:val="single"/>
        </w:rPr>
        <w:t>e of a sign is not required where</w:t>
      </w:r>
      <w:r w:rsidRPr="003E3028">
        <w:rPr>
          <w:rFonts w:ascii="Arial" w:hAnsi="Arial" w:cs="Arial"/>
          <w:sz w:val="24"/>
          <w:szCs w:val="24"/>
          <w:u w:val="single"/>
        </w:rPr>
        <w:t xml:space="preserve"> it interferes with the safety of the patients.</w:t>
      </w:r>
      <w:r w:rsidRPr="003E3028">
        <w:rPr>
          <w:rFonts w:ascii="Arial" w:hAnsi="Arial" w:cs="Arial"/>
          <w:sz w:val="24"/>
          <w:szCs w:val="24"/>
          <w:u w:val="single"/>
          <w:vertAlign w:val="superscript"/>
        </w:rPr>
        <w:t>6</w:t>
      </w:r>
    </w:p>
    <w:p w:rsidR="00281B93" w:rsidRPr="003E3028" w:rsidRDefault="00281B93" w:rsidP="00281B93">
      <w:pPr>
        <w:pStyle w:val="ListParagraph"/>
        <w:numPr>
          <w:ilvl w:val="0"/>
          <w:numId w:val="45"/>
        </w:numPr>
        <w:rPr>
          <w:rFonts w:ascii="Arial" w:hAnsi="Arial" w:cs="Arial"/>
          <w:sz w:val="24"/>
          <w:szCs w:val="24"/>
        </w:rPr>
      </w:pPr>
      <w:r w:rsidRPr="003E3028">
        <w:rPr>
          <w:rFonts w:ascii="Arial" w:hAnsi="Arial" w:cs="Arial"/>
          <w:sz w:val="24"/>
          <w:szCs w:val="24"/>
        </w:rPr>
        <w:t>Emergency lighting shall be provided at the door.</w:t>
      </w:r>
    </w:p>
    <w:p w:rsidR="00534003" w:rsidRPr="003E3028" w:rsidRDefault="00534003" w:rsidP="00534003">
      <w:pPr>
        <w:pStyle w:val="ListParagraph"/>
        <w:tabs>
          <w:tab w:val="left" w:pos="0"/>
        </w:tabs>
        <w:ind w:left="360" w:hanging="360"/>
        <w:jc w:val="center"/>
        <w:rPr>
          <w:rFonts w:ascii="Arial" w:hAnsi="Arial" w:cs="Arial"/>
          <w:b/>
          <w:sz w:val="24"/>
          <w:szCs w:val="24"/>
        </w:rPr>
      </w:pPr>
    </w:p>
    <w:p w:rsidR="00534003" w:rsidRPr="003E3028" w:rsidRDefault="00534003" w:rsidP="008579D6">
      <w:pPr>
        <w:pStyle w:val="ListParagraph"/>
        <w:tabs>
          <w:tab w:val="left" w:pos="0"/>
        </w:tabs>
        <w:ind w:left="360" w:hanging="360"/>
        <w:rPr>
          <w:rFonts w:ascii="Arial" w:hAnsi="Arial" w:cs="Arial"/>
          <w:b/>
          <w:sz w:val="24"/>
          <w:szCs w:val="24"/>
        </w:rPr>
      </w:pPr>
      <w:r w:rsidRPr="003E3028">
        <w:rPr>
          <w:rFonts w:ascii="Arial" w:hAnsi="Arial" w:cs="Arial"/>
          <w:b/>
          <w:sz w:val="24"/>
          <w:szCs w:val="24"/>
        </w:rPr>
        <w:lastRenderedPageBreak/>
        <w:t>Reason:</w:t>
      </w:r>
    </w:p>
    <w:p w:rsidR="008579D6" w:rsidRPr="00EC6E6E" w:rsidRDefault="008579D6" w:rsidP="00534003">
      <w:pPr>
        <w:pStyle w:val="ListParagraph"/>
        <w:tabs>
          <w:tab w:val="left" w:pos="0"/>
        </w:tabs>
        <w:ind w:left="360" w:hanging="360"/>
        <w:jc w:val="both"/>
        <w:rPr>
          <w:rFonts w:ascii="Arial" w:hAnsi="Arial" w:cs="Arial"/>
          <w:sz w:val="20"/>
          <w:szCs w:val="20"/>
        </w:rPr>
      </w:pPr>
      <w:r w:rsidRPr="00EC6E6E">
        <w:rPr>
          <w:rFonts w:ascii="Arial" w:hAnsi="Arial" w:cs="Arial"/>
          <w:sz w:val="20"/>
          <w:szCs w:val="20"/>
        </w:rPr>
        <w:t>NFPA as of 2009 does not limit the number of delayed egress locks in the path for means of egress.</w:t>
      </w:r>
    </w:p>
    <w:p w:rsidR="008579D6" w:rsidRPr="00EC6E6E" w:rsidRDefault="008579D6" w:rsidP="00534003">
      <w:pPr>
        <w:pStyle w:val="ListParagraph"/>
        <w:tabs>
          <w:tab w:val="left" w:pos="0"/>
        </w:tabs>
        <w:ind w:left="360" w:hanging="360"/>
        <w:jc w:val="both"/>
        <w:rPr>
          <w:rFonts w:ascii="Arial" w:hAnsi="Arial" w:cs="Arial"/>
          <w:sz w:val="20"/>
          <w:szCs w:val="20"/>
        </w:rPr>
      </w:pPr>
    </w:p>
    <w:p w:rsidR="00534003" w:rsidRPr="00EC6E6E" w:rsidRDefault="00534003" w:rsidP="00534003">
      <w:pPr>
        <w:pStyle w:val="ListParagraph"/>
        <w:tabs>
          <w:tab w:val="left" w:pos="0"/>
        </w:tabs>
        <w:ind w:left="360" w:hanging="360"/>
        <w:jc w:val="both"/>
        <w:rPr>
          <w:rFonts w:ascii="Arial" w:hAnsi="Arial" w:cs="Arial"/>
          <w:sz w:val="20"/>
          <w:szCs w:val="20"/>
        </w:rPr>
      </w:pPr>
      <w:r w:rsidRPr="00EC6E6E">
        <w:rPr>
          <w:rFonts w:ascii="Arial" w:hAnsi="Arial" w:cs="Arial"/>
          <w:sz w:val="20"/>
          <w:szCs w:val="20"/>
        </w:rPr>
        <w:t xml:space="preserve"> Since delayed egress was developed in two separate theaters for two separate reasons, pilfering was a reason that is perfect for </w:t>
      </w:r>
      <w:r w:rsidRPr="00EC6E6E">
        <w:rPr>
          <w:rFonts w:ascii="Arial" w:hAnsi="Arial" w:cs="Arial"/>
          <w:i/>
          <w:sz w:val="20"/>
          <w:szCs w:val="20"/>
        </w:rPr>
        <w:t xml:space="preserve">one </w:t>
      </w:r>
      <w:r w:rsidRPr="00EC6E6E">
        <w:rPr>
          <w:rFonts w:ascii="Arial" w:hAnsi="Arial" w:cs="Arial"/>
          <w:sz w:val="20"/>
          <w:szCs w:val="20"/>
        </w:rPr>
        <w:t xml:space="preserve">15 second </w:t>
      </w:r>
      <w:proofErr w:type="gramStart"/>
      <w:r w:rsidRPr="00EC6E6E">
        <w:rPr>
          <w:rFonts w:ascii="Arial" w:hAnsi="Arial" w:cs="Arial"/>
          <w:sz w:val="20"/>
          <w:szCs w:val="20"/>
        </w:rPr>
        <w:t>delay</w:t>
      </w:r>
      <w:proofErr w:type="gramEnd"/>
      <w:r w:rsidRPr="00EC6E6E">
        <w:rPr>
          <w:rFonts w:ascii="Arial" w:hAnsi="Arial" w:cs="Arial"/>
          <w:sz w:val="20"/>
          <w:szCs w:val="20"/>
        </w:rPr>
        <w:t xml:space="preserve">. Back then, sprinkler requirements were not like they are today. On the other hand, delayed egress for health care in a fully </w:t>
      </w:r>
      <w:proofErr w:type="spellStart"/>
      <w:r w:rsidRPr="00EC6E6E">
        <w:rPr>
          <w:rFonts w:ascii="Arial" w:hAnsi="Arial" w:cs="Arial"/>
          <w:sz w:val="20"/>
          <w:szCs w:val="20"/>
        </w:rPr>
        <w:t>sprinklered</w:t>
      </w:r>
      <w:proofErr w:type="spellEnd"/>
      <w:r w:rsidRPr="00EC6E6E">
        <w:rPr>
          <w:rFonts w:ascii="Arial" w:hAnsi="Arial" w:cs="Arial"/>
          <w:sz w:val="20"/>
          <w:szCs w:val="20"/>
        </w:rPr>
        <w:t xml:space="preserve"> facility should be recognized as being different. A delay of thirty seconds is appropriate for this situation and so should two 15 second delays when used for good purpose, as they delay the person for no more time and often for less time. Following are two good purposes:</w:t>
      </w:r>
    </w:p>
    <w:p w:rsidR="00534003" w:rsidRPr="00EC6E6E" w:rsidRDefault="00534003" w:rsidP="00534003">
      <w:pPr>
        <w:pStyle w:val="ListParagraph"/>
        <w:spacing w:after="0" w:line="240" w:lineRule="auto"/>
        <w:ind w:left="360"/>
        <w:rPr>
          <w:rFonts w:ascii="Arial" w:hAnsi="Arial" w:cs="Arial"/>
          <w:sz w:val="20"/>
          <w:szCs w:val="20"/>
        </w:rPr>
      </w:pPr>
    </w:p>
    <w:p w:rsidR="00534003" w:rsidRPr="00EC6E6E" w:rsidRDefault="00534003" w:rsidP="00534003">
      <w:pPr>
        <w:pStyle w:val="ListParagraph"/>
        <w:spacing w:after="0" w:line="240" w:lineRule="auto"/>
        <w:ind w:left="360"/>
        <w:rPr>
          <w:rFonts w:ascii="Arial" w:hAnsi="Arial" w:cs="Arial"/>
          <w:sz w:val="20"/>
          <w:szCs w:val="20"/>
        </w:rPr>
      </w:pPr>
      <w:r w:rsidRPr="00EC6E6E">
        <w:rPr>
          <w:rFonts w:ascii="Arial" w:hAnsi="Arial" w:cs="Arial"/>
          <w:sz w:val="20"/>
          <w:szCs w:val="20"/>
        </w:rPr>
        <w:t xml:space="preserve">1. Property, especially in cities, is at a premium in both price and availability. For this reason, we see more and more two and three story ambulatory health care facilities as a result of needing to build up instead of out.  This comes with a need to keep Alzheimer’s disease and Head Injury patients on the floor </w:t>
      </w:r>
      <w:r w:rsidRPr="00EC6E6E">
        <w:rPr>
          <w:rFonts w:ascii="Arial" w:hAnsi="Arial" w:cs="Arial"/>
          <w:b/>
          <w:sz w:val="20"/>
          <w:szCs w:val="20"/>
        </w:rPr>
        <w:t>and</w:t>
      </w:r>
      <w:r w:rsidRPr="00EC6E6E">
        <w:rPr>
          <w:rFonts w:ascii="Arial" w:hAnsi="Arial" w:cs="Arial"/>
          <w:sz w:val="20"/>
          <w:szCs w:val="20"/>
        </w:rPr>
        <w:t xml:space="preserve"> in the building. Currently, the facility is tasked with having to make a dangerous and unnecessary choice.</w:t>
      </w:r>
    </w:p>
    <w:p w:rsidR="00534003" w:rsidRPr="00EC6E6E" w:rsidRDefault="00534003" w:rsidP="00534003">
      <w:pPr>
        <w:pStyle w:val="ListParagraph"/>
        <w:spacing w:after="0" w:line="240" w:lineRule="auto"/>
        <w:ind w:left="360"/>
        <w:rPr>
          <w:rFonts w:ascii="Arial" w:hAnsi="Arial" w:cs="Arial"/>
          <w:sz w:val="20"/>
          <w:szCs w:val="20"/>
        </w:rPr>
      </w:pPr>
    </w:p>
    <w:p w:rsidR="00534003" w:rsidRPr="00EC6E6E" w:rsidRDefault="00534003" w:rsidP="00534003">
      <w:pPr>
        <w:pStyle w:val="ListParagraph"/>
        <w:tabs>
          <w:tab w:val="left" w:pos="0"/>
        </w:tabs>
        <w:ind w:left="360" w:hanging="360"/>
        <w:jc w:val="both"/>
        <w:rPr>
          <w:rFonts w:ascii="Arial" w:hAnsi="Arial" w:cs="Arial"/>
          <w:sz w:val="20"/>
          <w:szCs w:val="20"/>
        </w:rPr>
      </w:pPr>
      <w:r w:rsidRPr="00EC6E6E">
        <w:rPr>
          <w:rFonts w:ascii="Arial" w:hAnsi="Arial" w:cs="Arial"/>
          <w:sz w:val="20"/>
          <w:szCs w:val="20"/>
        </w:rPr>
        <w:t xml:space="preserve">        2.  Most single story dementia facilities have a perimeter fence surrounding the back and sides of the building. All exits except the front door are into a protected yard. The front door controls entry into the office/lobby area and reception. It is a small area requiring only the front door as an exit. A second door leading from the front office area into the core of the facility keeps the residents from eloping and strangers from entering. Originally, this door was not an exit and the facility side of the door was disguised as a wall so residents (patients) would not try to get out. Since it was not an exit, a delayed egress system was placed on that door and another one on the front door. Keypads were on both sides and both systems would unlock upon activation of the fire alarm. It was a mantrap designed so that if the lobby to core door went into alarm, the front door would instantly become delayed egress. Pursuant to the “discovery” and subsequent enforcement of the idea that if people exit the way they entered, the lobby to core door was an exit,  should not be disguised and the front door could no longer be delayed. Without exceptions for those with health issues, the patients were now less safe than before. Allowing two 15 second delays would return them to a safe environment. This reasoning could also be applied </w:t>
      </w:r>
      <w:proofErr w:type="spellStart"/>
      <w:r w:rsidRPr="00EC6E6E">
        <w:rPr>
          <w:rFonts w:ascii="Arial" w:hAnsi="Arial" w:cs="Arial"/>
          <w:sz w:val="20"/>
          <w:szCs w:val="20"/>
        </w:rPr>
        <w:t>to ward</w:t>
      </w:r>
      <w:proofErr w:type="spellEnd"/>
      <w:r w:rsidRPr="00EC6E6E">
        <w:rPr>
          <w:rFonts w:ascii="Arial" w:hAnsi="Arial" w:cs="Arial"/>
          <w:sz w:val="20"/>
          <w:szCs w:val="20"/>
        </w:rPr>
        <w:t xml:space="preserve"> doors leading into a common lobby with a stair tower door. The stair tower door would be free egress unless someone had triggered the ward delay in an attempt to elope from the ward. This would set off the alarm and arm the stair tower </w:t>
      </w:r>
      <w:proofErr w:type="gramStart"/>
      <w:r w:rsidRPr="00EC6E6E">
        <w:rPr>
          <w:rFonts w:ascii="Arial" w:hAnsi="Arial" w:cs="Arial"/>
          <w:sz w:val="20"/>
          <w:szCs w:val="20"/>
        </w:rPr>
        <w:t>door’s</w:t>
      </w:r>
      <w:proofErr w:type="gramEnd"/>
      <w:r w:rsidRPr="00EC6E6E">
        <w:rPr>
          <w:rFonts w:ascii="Arial" w:hAnsi="Arial" w:cs="Arial"/>
          <w:sz w:val="20"/>
          <w:szCs w:val="20"/>
        </w:rPr>
        <w:t xml:space="preserve"> delayed egress system.</w:t>
      </w:r>
    </w:p>
    <w:p w:rsidR="00942E60" w:rsidRPr="003E3028" w:rsidRDefault="00942E60" w:rsidP="00473132">
      <w:pPr>
        <w:tabs>
          <w:tab w:val="left" w:pos="360"/>
          <w:tab w:val="left" w:pos="720"/>
          <w:tab w:val="left" w:pos="1080"/>
          <w:tab w:val="left" w:pos="1440"/>
        </w:tabs>
        <w:spacing w:after="0" w:line="240" w:lineRule="auto"/>
        <w:rPr>
          <w:rFonts w:ascii="Arial" w:hAnsi="Arial" w:cs="Arial"/>
          <w:sz w:val="24"/>
          <w:szCs w:val="24"/>
        </w:rPr>
      </w:pPr>
    </w:p>
    <w:p w:rsidR="00EC6E6E" w:rsidRDefault="00EC6E6E" w:rsidP="00473132">
      <w:pPr>
        <w:tabs>
          <w:tab w:val="left" w:pos="360"/>
          <w:tab w:val="left" w:pos="720"/>
          <w:tab w:val="left" w:pos="1080"/>
          <w:tab w:val="left" w:pos="1440"/>
        </w:tabs>
        <w:spacing w:after="0" w:line="240" w:lineRule="auto"/>
        <w:rPr>
          <w:rFonts w:ascii="Arial" w:hAnsi="Arial" w:cs="Arial"/>
          <w:sz w:val="24"/>
          <w:szCs w:val="24"/>
        </w:rPr>
      </w:pPr>
      <w:r>
        <w:rPr>
          <w:rFonts w:ascii="Arial" w:hAnsi="Arial" w:cs="Arial"/>
          <w:sz w:val="24"/>
          <w:szCs w:val="24"/>
        </w:rPr>
        <w:t>Code Change proposal:</w:t>
      </w:r>
    </w:p>
    <w:p w:rsidR="00EC6E6E" w:rsidRDefault="00EC6E6E" w:rsidP="00473132">
      <w:pPr>
        <w:tabs>
          <w:tab w:val="left" w:pos="360"/>
          <w:tab w:val="left" w:pos="720"/>
          <w:tab w:val="left" w:pos="1080"/>
          <w:tab w:val="left" w:pos="1440"/>
        </w:tabs>
        <w:spacing w:after="0" w:line="240" w:lineRule="auto"/>
        <w:rPr>
          <w:rFonts w:ascii="Arial" w:hAnsi="Arial" w:cs="Arial"/>
          <w:sz w:val="24"/>
          <w:szCs w:val="24"/>
        </w:rPr>
      </w:pPr>
    </w:p>
    <w:p w:rsidR="00134988" w:rsidRPr="003E3028" w:rsidRDefault="00134988" w:rsidP="00473132">
      <w:pPr>
        <w:tabs>
          <w:tab w:val="left" w:pos="360"/>
          <w:tab w:val="left" w:pos="720"/>
          <w:tab w:val="left" w:pos="1080"/>
          <w:tab w:val="left" w:pos="1440"/>
        </w:tabs>
        <w:spacing w:after="0" w:line="240" w:lineRule="auto"/>
        <w:rPr>
          <w:rFonts w:ascii="Arial" w:hAnsi="Arial" w:cs="Arial"/>
          <w:sz w:val="24"/>
          <w:szCs w:val="24"/>
        </w:rPr>
      </w:pPr>
      <w:r w:rsidRPr="003E3028">
        <w:rPr>
          <w:rFonts w:ascii="Arial" w:hAnsi="Arial" w:cs="Arial"/>
          <w:sz w:val="24"/>
          <w:szCs w:val="24"/>
        </w:rPr>
        <w:t>Special locks –</w:t>
      </w:r>
    </w:p>
    <w:p w:rsidR="00EC6E6E" w:rsidRDefault="00EC6E6E" w:rsidP="00534003">
      <w:pPr>
        <w:rPr>
          <w:rFonts w:ascii="Arial" w:hAnsi="Arial" w:cs="Arial"/>
          <w:b/>
          <w:sz w:val="24"/>
          <w:szCs w:val="24"/>
        </w:rPr>
      </w:pPr>
    </w:p>
    <w:p w:rsidR="00534003" w:rsidRPr="003E3028" w:rsidRDefault="00534003" w:rsidP="00534003">
      <w:pPr>
        <w:rPr>
          <w:rFonts w:ascii="Arial" w:hAnsi="Arial" w:cs="Arial"/>
          <w:sz w:val="24"/>
          <w:szCs w:val="24"/>
        </w:rPr>
      </w:pPr>
      <w:r w:rsidRPr="003E3028">
        <w:rPr>
          <w:rFonts w:ascii="Arial" w:hAnsi="Arial" w:cs="Arial"/>
          <w:b/>
          <w:sz w:val="24"/>
          <w:szCs w:val="24"/>
        </w:rPr>
        <w:t xml:space="preserve">1008.1.9.6 </w:t>
      </w:r>
      <w:proofErr w:type="gramStart"/>
      <w:r w:rsidRPr="003E3028">
        <w:rPr>
          <w:rFonts w:ascii="Arial" w:hAnsi="Arial" w:cs="Arial"/>
          <w:b/>
          <w:strike/>
          <w:sz w:val="24"/>
          <w:szCs w:val="24"/>
        </w:rPr>
        <w:t xml:space="preserve">Special </w:t>
      </w:r>
      <w:r w:rsidRPr="003E3028">
        <w:rPr>
          <w:rFonts w:ascii="Arial" w:hAnsi="Arial" w:cs="Arial"/>
          <w:b/>
          <w:sz w:val="24"/>
          <w:szCs w:val="24"/>
        </w:rPr>
        <w:t xml:space="preserve"> </w:t>
      </w:r>
      <w:r w:rsidRPr="003E3028">
        <w:rPr>
          <w:rFonts w:ascii="Arial" w:hAnsi="Arial" w:cs="Arial"/>
          <w:b/>
          <w:sz w:val="24"/>
          <w:szCs w:val="24"/>
          <w:u w:val="single"/>
        </w:rPr>
        <w:t>Controlled</w:t>
      </w:r>
      <w:proofErr w:type="gramEnd"/>
      <w:r w:rsidRPr="003E3028">
        <w:rPr>
          <w:rFonts w:ascii="Arial" w:hAnsi="Arial" w:cs="Arial"/>
          <w:b/>
          <w:sz w:val="24"/>
          <w:szCs w:val="24"/>
        </w:rPr>
        <w:t xml:space="preserve">  </w:t>
      </w:r>
      <w:r w:rsidRPr="003E3028">
        <w:rPr>
          <w:rFonts w:ascii="Arial" w:hAnsi="Arial" w:cs="Arial"/>
          <w:b/>
          <w:sz w:val="24"/>
          <w:szCs w:val="24"/>
          <w:u w:val="single"/>
        </w:rPr>
        <w:t>egress</w:t>
      </w:r>
      <w:r w:rsidRPr="003E3028">
        <w:rPr>
          <w:rFonts w:ascii="Arial" w:hAnsi="Arial" w:cs="Arial"/>
          <w:b/>
          <w:sz w:val="24"/>
          <w:szCs w:val="24"/>
        </w:rPr>
        <w:t xml:space="preserve"> </w:t>
      </w:r>
      <w:r w:rsidRPr="003E3028">
        <w:rPr>
          <w:rFonts w:ascii="Arial" w:hAnsi="Arial" w:cs="Arial"/>
          <w:b/>
          <w:strike/>
          <w:sz w:val="24"/>
          <w:szCs w:val="24"/>
        </w:rPr>
        <w:t xml:space="preserve">locking arrangements </w:t>
      </w:r>
      <w:r w:rsidRPr="003E3028">
        <w:rPr>
          <w:rFonts w:ascii="Arial" w:hAnsi="Arial" w:cs="Arial"/>
          <w:b/>
          <w:sz w:val="24"/>
          <w:szCs w:val="24"/>
        </w:rPr>
        <w:t xml:space="preserve">in group I-2. </w:t>
      </w:r>
      <w:r w:rsidRPr="003E3028">
        <w:rPr>
          <w:rFonts w:ascii="Arial" w:hAnsi="Arial" w:cs="Arial"/>
          <w:sz w:val="24"/>
          <w:szCs w:val="24"/>
        </w:rPr>
        <w:t xml:space="preserve">Approved, </w:t>
      </w:r>
      <w:r w:rsidR="00C46DD4" w:rsidRPr="003E3028">
        <w:rPr>
          <w:rFonts w:ascii="Arial" w:hAnsi="Arial" w:cs="Arial"/>
          <w:sz w:val="24"/>
          <w:szCs w:val="24"/>
          <w:u w:val="single"/>
        </w:rPr>
        <w:t>controlled egress</w:t>
      </w:r>
      <w:r w:rsidR="00C46DD4" w:rsidRPr="003E3028">
        <w:rPr>
          <w:rFonts w:ascii="Arial" w:hAnsi="Arial" w:cs="Arial"/>
          <w:sz w:val="24"/>
          <w:szCs w:val="24"/>
        </w:rPr>
        <w:t xml:space="preserve"> </w:t>
      </w:r>
      <w:r w:rsidRPr="003E3028">
        <w:rPr>
          <w:rFonts w:ascii="Arial" w:hAnsi="Arial" w:cs="Arial"/>
          <w:strike/>
          <w:sz w:val="24"/>
          <w:szCs w:val="24"/>
        </w:rPr>
        <w:t>special egress</w:t>
      </w:r>
      <w:r w:rsidRPr="003E3028">
        <w:rPr>
          <w:rFonts w:ascii="Arial" w:hAnsi="Arial" w:cs="Arial"/>
          <w:sz w:val="24"/>
          <w:szCs w:val="24"/>
        </w:rPr>
        <w:t xml:space="preserve"> locks, </w:t>
      </w:r>
      <w:r w:rsidRPr="003E3028">
        <w:rPr>
          <w:rFonts w:ascii="Arial" w:hAnsi="Arial" w:cs="Arial"/>
          <w:sz w:val="24"/>
          <w:szCs w:val="24"/>
          <w:u w:val="single"/>
        </w:rPr>
        <w:t>including cylindrical locks, mortise locks, electromagnetic locks, and specially designed panic bars</w:t>
      </w:r>
      <w:r w:rsidRPr="003E3028">
        <w:rPr>
          <w:rFonts w:ascii="Arial" w:hAnsi="Arial" w:cs="Arial"/>
          <w:sz w:val="24"/>
          <w:szCs w:val="24"/>
        </w:rPr>
        <w:t xml:space="preserve"> shall be permitted </w:t>
      </w:r>
      <w:r w:rsidRPr="003E3028">
        <w:rPr>
          <w:rFonts w:ascii="Arial" w:hAnsi="Arial" w:cs="Arial"/>
          <w:sz w:val="24"/>
          <w:szCs w:val="24"/>
          <w:u w:val="single"/>
        </w:rPr>
        <w:t>in the means of egress</w:t>
      </w:r>
      <w:r w:rsidRPr="003E3028">
        <w:rPr>
          <w:rFonts w:ascii="Arial" w:hAnsi="Arial" w:cs="Arial"/>
          <w:sz w:val="24"/>
          <w:szCs w:val="24"/>
        </w:rPr>
        <w:t xml:space="preserve"> in </w:t>
      </w:r>
      <w:proofErr w:type="gramStart"/>
      <w:r w:rsidRPr="003E3028">
        <w:rPr>
          <w:rFonts w:ascii="Arial" w:hAnsi="Arial" w:cs="Arial"/>
          <w:sz w:val="24"/>
          <w:szCs w:val="24"/>
        </w:rPr>
        <w:t>a Group</w:t>
      </w:r>
      <w:proofErr w:type="gramEnd"/>
      <w:r w:rsidRPr="003E3028">
        <w:rPr>
          <w:rFonts w:ascii="Arial" w:hAnsi="Arial" w:cs="Arial"/>
          <w:sz w:val="24"/>
          <w:szCs w:val="24"/>
        </w:rPr>
        <w:t xml:space="preserve"> I-2 occupancy where the clinical needs of persons receiving care require</w:t>
      </w:r>
      <w:r w:rsidRPr="003E3028">
        <w:rPr>
          <w:rFonts w:ascii="Arial" w:hAnsi="Arial" w:cs="Arial"/>
          <w:sz w:val="24"/>
          <w:szCs w:val="24"/>
          <w:u w:val="single"/>
        </w:rPr>
        <w:t xml:space="preserve"> </w:t>
      </w:r>
      <w:r w:rsidRPr="003E3028">
        <w:rPr>
          <w:rFonts w:ascii="Arial" w:hAnsi="Arial" w:cs="Arial"/>
          <w:sz w:val="24"/>
          <w:szCs w:val="24"/>
        </w:rPr>
        <w:t xml:space="preserve">such locking. </w:t>
      </w:r>
      <w:r w:rsidRPr="003E3028">
        <w:rPr>
          <w:rFonts w:ascii="Arial" w:hAnsi="Arial" w:cs="Arial"/>
          <w:strike/>
          <w:sz w:val="24"/>
          <w:szCs w:val="24"/>
        </w:rPr>
        <w:t>Special egress</w:t>
      </w:r>
      <w:r w:rsidRPr="003E3028">
        <w:rPr>
          <w:rFonts w:ascii="Arial" w:hAnsi="Arial" w:cs="Arial"/>
          <w:sz w:val="24"/>
          <w:szCs w:val="24"/>
        </w:rPr>
        <w:t xml:space="preserve"> </w:t>
      </w:r>
      <w:r w:rsidRPr="003E3028">
        <w:rPr>
          <w:rFonts w:ascii="Arial" w:hAnsi="Arial" w:cs="Arial"/>
          <w:strike/>
          <w:sz w:val="24"/>
          <w:szCs w:val="24"/>
        </w:rPr>
        <w:t>locks</w:t>
      </w:r>
      <w:r w:rsidRPr="003E3028">
        <w:rPr>
          <w:rFonts w:ascii="Arial" w:hAnsi="Arial" w:cs="Arial"/>
          <w:sz w:val="24"/>
          <w:szCs w:val="24"/>
        </w:rPr>
        <w:t xml:space="preserve"> </w:t>
      </w:r>
      <w:r w:rsidRPr="003E3028">
        <w:rPr>
          <w:rFonts w:ascii="Arial" w:hAnsi="Arial" w:cs="Arial"/>
          <w:sz w:val="24"/>
          <w:szCs w:val="24"/>
          <w:u w:val="single"/>
        </w:rPr>
        <w:t xml:space="preserve">Controlled egress </w:t>
      </w:r>
      <w:r w:rsidRPr="003E3028">
        <w:rPr>
          <w:rFonts w:ascii="Arial" w:hAnsi="Arial" w:cs="Arial"/>
          <w:sz w:val="24"/>
          <w:szCs w:val="24"/>
        </w:rPr>
        <w:t>shall be permitted in such occupancies where the building is equipped throughout with an automatic sprinkler system in accordance with Section 903.3.1.1 or an  approved automatic</w:t>
      </w:r>
      <w:r w:rsidRPr="003E3028">
        <w:rPr>
          <w:rFonts w:ascii="Arial" w:hAnsi="Arial" w:cs="Arial"/>
          <w:strike/>
          <w:sz w:val="24"/>
          <w:szCs w:val="24"/>
        </w:rPr>
        <w:t xml:space="preserve"> </w:t>
      </w:r>
      <w:r w:rsidRPr="003E3028">
        <w:rPr>
          <w:rFonts w:ascii="Arial" w:hAnsi="Arial" w:cs="Arial"/>
          <w:sz w:val="24"/>
          <w:szCs w:val="24"/>
        </w:rPr>
        <w:t xml:space="preserve">smoke or heat detection system installed in accordance with Section 907, </w:t>
      </w:r>
      <w:r w:rsidRPr="003E3028">
        <w:rPr>
          <w:rFonts w:ascii="Arial" w:hAnsi="Arial" w:cs="Arial"/>
          <w:sz w:val="24"/>
          <w:szCs w:val="24"/>
        </w:rPr>
        <w:lastRenderedPageBreak/>
        <w:t>provided that the doors are installed and operate in accordance with Items 1 through 7 below.</w:t>
      </w:r>
    </w:p>
    <w:p w:rsidR="00534003" w:rsidRPr="003E3028" w:rsidRDefault="00534003" w:rsidP="00534003">
      <w:pPr>
        <w:pStyle w:val="ListParagraph"/>
        <w:numPr>
          <w:ilvl w:val="0"/>
          <w:numId w:val="44"/>
        </w:numPr>
        <w:spacing w:after="0" w:line="240" w:lineRule="auto"/>
        <w:rPr>
          <w:rFonts w:ascii="Arial" w:hAnsi="Arial" w:cs="Arial"/>
          <w:sz w:val="24"/>
          <w:szCs w:val="24"/>
        </w:rPr>
      </w:pPr>
      <w:r w:rsidRPr="003E3028">
        <w:rPr>
          <w:rFonts w:ascii="Arial" w:hAnsi="Arial" w:cs="Arial"/>
          <w:sz w:val="24"/>
          <w:szCs w:val="24"/>
        </w:rPr>
        <w:t xml:space="preserve"> The doors unlock upon actuation of the automatic sprinkler system or automatic fire detection system. </w:t>
      </w:r>
      <w:r w:rsidRPr="003E3028">
        <w:rPr>
          <w:rFonts w:ascii="Arial" w:hAnsi="Arial" w:cs="Arial"/>
          <w:sz w:val="24"/>
          <w:szCs w:val="24"/>
          <w:u w:val="single"/>
        </w:rPr>
        <w:t>Use of a pull station shall not unlock the doors</w:t>
      </w:r>
      <w:r w:rsidRPr="003E3028">
        <w:rPr>
          <w:rFonts w:ascii="Arial" w:hAnsi="Arial" w:cs="Arial"/>
          <w:sz w:val="24"/>
          <w:szCs w:val="24"/>
        </w:rPr>
        <w:t>.</w:t>
      </w:r>
    </w:p>
    <w:p w:rsidR="00534003" w:rsidRPr="003E3028" w:rsidRDefault="00534003" w:rsidP="00534003">
      <w:pPr>
        <w:pStyle w:val="ListParagraph"/>
        <w:numPr>
          <w:ilvl w:val="0"/>
          <w:numId w:val="44"/>
        </w:numPr>
        <w:spacing w:after="0" w:line="240" w:lineRule="auto"/>
        <w:rPr>
          <w:rFonts w:ascii="Arial" w:hAnsi="Arial" w:cs="Arial"/>
          <w:sz w:val="24"/>
          <w:szCs w:val="24"/>
        </w:rPr>
      </w:pPr>
      <w:r w:rsidRPr="003E3028">
        <w:rPr>
          <w:rFonts w:ascii="Arial" w:hAnsi="Arial" w:cs="Arial"/>
          <w:sz w:val="24"/>
          <w:szCs w:val="24"/>
        </w:rPr>
        <w:t xml:space="preserve"> The doors unlock upon loss of power </w:t>
      </w:r>
      <w:r w:rsidRPr="003E3028">
        <w:rPr>
          <w:rFonts w:ascii="Arial" w:hAnsi="Arial" w:cs="Arial"/>
          <w:strike/>
          <w:sz w:val="24"/>
          <w:szCs w:val="24"/>
        </w:rPr>
        <w:t>controlling</w:t>
      </w:r>
      <w:r w:rsidRPr="003E3028">
        <w:rPr>
          <w:rFonts w:ascii="Arial" w:hAnsi="Arial" w:cs="Arial"/>
          <w:sz w:val="24"/>
          <w:szCs w:val="24"/>
        </w:rPr>
        <w:t xml:space="preserve"> </w:t>
      </w:r>
      <w:r w:rsidRPr="003E3028">
        <w:rPr>
          <w:rFonts w:ascii="Arial" w:hAnsi="Arial" w:cs="Arial"/>
          <w:sz w:val="24"/>
          <w:szCs w:val="24"/>
          <w:u w:val="single"/>
        </w:rPr>
        <w:t>to</w:t>
      </w:r>
      <w:r w:rsidRPr="003E3028">
        <w:rPr>
          <w:rFonts w:ascii="Arial" w:hAnsi="Arial" w:cs="Arial"/>
          <w:sz w:val="24"/>
          <w:szCs w:val="24"/>
        </w:rPr>
        <w:t xml:space="preserve"> the lock or lock mechanism.</w:t>
      </w:r>
    </w:p>
    <w:p w:rsidR="00534003" w:rsidRPr="003E3028" w:rsidRDefault="00534003" w:rsidP="00534003">
      <w:pPr>
        <w:pStyle w:val="ListParagraph"/>
        <w:numPr>
          <w:ilvl w:val="0"/>
          <w:numId w:val="44"/>
        </w:numPr>
        <w:spacing w:after="0" w:line="240" w:lineRule="auto"/>
        <w:rPr>
          <w:rFonts w:ascii="Arial" w:hAnsi="Arial" w:cs="Arial"/>
          <w:sz w:val="24"/>
          <w:szCs w:val="24"/>
        </w:rPr>
      </w:pPr>
      <w:r w:rsidRPr="003E3028">
        <w:rPr>
          <w:rFonts w:ascii="Arial" w:hAnsi="Arial" w:cs="Arial"/>
          <w:sz w:val="24"/>
          <w:szCs w:val="24"/>
        </w:rPr>
        <w:t xml:space="preserve"> The door locks shall have the capability of being unlocked by a </w:t>
      </w:r>
      <w:r w:rsidRPr="003E3028">
        <w:rPr>
          <w:rFonts w:ascii="Arial" w:hAnsi="Arial" w:cs="Arial"/>
          <w:sz w:val="24"/>
          <w:szCs w:val="24"/>
          <w:u w:val="single"/>
        </w:rPr>
        <w:t xml:space="preserve">switch </w:t>
      </w:r>
      <w:r w:rsidR="00C46DD4" w:rsidRPr="003E3028">
        <w:rPr>
          <w:rFonts w:ascii="Arial" w:hAnsi="Arial" w:cs="Arial"/>
          <w:sz w:val="24"/>
          <w:szCs w:val="24"/>
          <w:u w:val="single"/>
        </w:rPr>
        <w:t xml:space="preserve">that directly </w:t>
      </w:r>
      <w:r w:rsidRPr="003E3028">
        <w:rPr>
          <w:rFonts w:ascii="Arial" w:hAnsi="Arial" w:cs="Arial"/>
          <w:sz w:val="24"/>
          <w:szCs w:val="24"/>
          <w:u w:val="single"/>
        </w:rPr>
        <w:t xml:space="preserve">breaks power to the lock, located </w:t>
      </w:r>
      <w:r w:rsidRPr="003E3028">
        <w:rPr>
          <w:rFonts w:ascii="Arial" w:hAnsi="Arial" w:cs="Arial"/>
          <w:strike/>
          <w:sz w:val="24"/>
          <w:szCs w:val="24"/>
        </w:rPr>
        <w:t>signal from</w:t>
      </w:r>
      <w:r w:rsidRPr="003E3028">
        <w:rPr>
          <w:rFonts w:ascii="Arial" w:hAnsi="Arial" w:cs="Arial"/>
          <w:sz w:val="24"/>
          <w:szCs w:val="24"/>
        </w:rPr>
        <w:t xml:space="preserve"> </w:t>
      </w:r>
      <w:r w:rsidRPr="003E3028">
        <w:rPr>
          <w:rFonts w:ascii="Arial" w:hAnsi="Arial" w:cs="Arial"/>
          <w:sz w:val="24"/>
          <w:szCs w:val="24"/>
          <w:u w:val="single"/>
        </w:rPr>
        <w:t xml:space="preserve">at </w:t>
      </w:r>
      <w:r w:rsidRPr="003E3028">
        <w:rPr>
          <w:rFonts w:ascii="Arial" w:hAnsi="Arial" w:cs="Arial"/>
          <w:sz w:val="24"/>
          <w:szCs w:val="24"/>
        </w:rPr>
        <w:t>the fire command center, a nursing station or other approved location.</w:t>
      </w:r>
    </w:p>
    <w:p w:rsidR="00534003" w:rsidRPr="003E3028" w:rsidRDefault="00534003" w:rsidP="00534003">
      <w:pPr>
        <w:pStyle w:val="ListParagraph"/>
        <w:numPr>
          <w:ilvl w:val="0"/>
          <w:numId w:val="44"/>
        </w:numPr>
        <w:spacing w:after="0" w:line="240" w:lineRule="auto"/>
        <w:rPr>
          <w:rFonts w:ascii="Arial" w:hAnsi="Arial" w:cs="Arial"/>
          <w:sz w:val="24"/>
          <w:szCs w:val="24"/>
        </w:rPr>
      </w:pPr>
      <w:r w:rsidRPr="003E3028">
        <w:rPr>
          <w:rFonts w:ascii="Arial" w:hAnsi="Arial" w:cs="Arial"/>
          <w:sz w:val="24"/>
          <w:szCs w:val="24"/>
        </w:rPr>
        <w:t xml:space="preserve">A building occupant shall not be required to pass through more than one door equipped with a </w:t>
      </w:r>
      <w:proofErr w:type="gramStart"/>
      <w:r w:rsidRPr="003E3028">
        <w:rPr>
          <w:rFonts w:ascii="Arial" w:hAnsi="Arial" w:cs="Arial"/>
          <w:strike/>
          <w:sz w:val="24"/>
          <w:szCs w:val="24"/>
        </w:rPr>
        <w:t xml:space="preserve">special </w:t>
      </w:r>
      <w:r w:rsidRPr="003E3028">
        <w:rPr>
          <w:rFonts w:ascii="Arial" w:hAnsi="Arial" w:cs="Arial"/>
          <w:sz w:val="24"/>
          <w:szCs w:val="24"/>
        </w:rPr>
        <w:t xml:space="preserve"> </w:t>
      </w:r>
      <w:r w:rsidRPr="003E3028">
        <w:rPr>
          <w:rFonts w:ascii="Arial" w:hAnsi="Arial" w:cs="Arial"/>
          <w:sz w:val="24"/>
          <w:szCs w:val="24"/>
          <w:u w:val="single"/>
        </w:rPr>
        <w:t>controlled</w:t>
      </w:r>
      <w:proofErr w:type="gramEnd"/>
      <w:r w:rsidRPr="003E3028">
        <w:rPr>
          <w:rFonts w:ascii="Arial" w:hAnsi="Arial" w:cs="Arial"/>
          <w:sz w:val="24"/>
          <w:szCs w:val="24"/>
        </w:rPr>
        <w:t xml:space="preserve"> egress lock before entering an exit.  </w:t>
      </w:r>
    </w:p>
    <w:p w:rsidR="00534003" w:rsidRPr="003E3028" w:rsidRDefault="00534003" w:rsidP="00534003">
      <w:pPr>
        <w:pStyle w:val="ListParagraph"/>
        <w:numPr>
          <w:ilvl w:val="0"/>
          <w:numId w:val="44"/>
        </w:numPr>
        <w:spacing w:after="0" w:line="240" w:lineRule="auto"/>
        <w:rPr>
          <w:rFonts w:ascii="Arial" w:hAnsi="Arial" w:cs="Arial"/>
          <w:sz w:val="24"/>
          <w:szCs w:val="24"/>
        </w:rPr>
      </w:pPr>
      <w:r w:rsidRPr="003E3028">
        <w:rPr>
          <w:rFonts w:ascii="Arial" w:hAnsi="Arial" w:cs="Arial"/>
          <w:sz w:val="24"/>
          <w:szCs w:val="24"/>
        </w:rPr>
        <w:t>The procedures for the</w:t>
      </w:r>
      <w:r w:rsidRPr="003E3028">
        <w:rPr>
          <w:rFonts w:ascii="Arial" w:hAnsi="Arial" w:cs="Arial"/>
          <w:strike/>
          <w:sz w:val="24"/>
          <w:szCs w:val="24"/>
        </w:rPr>
        <w:t xml:space="preserve"> operation(s) of the</w:t>
      </w:r>
      <w:r w:rsidRPr="003E3028">
        <w:rPr>
          <w:rFonts w:ascii="Arial" w:hAnsi="Arial" w:cs="Arial"/>
          <w:sz w:val="24"/>
          <w:szCs w:val="24"/>
        </w:rPr>
        <w:t xml:space="preserve"> unlocking </w:t>
      </w:r>
      <w:r w:rsidRPr="003E3028">
        <w:rPr>
          <w:rFonts w:ascii="Arial" w:hAnsi="Arial" w:cs="Arial"/>
          <w:strike/>
          <w:sz w:val="24"/>
          <w:szCs w:val="24"/>
        </w:rPr>
        <w:t>system</w:t>
      </w:r>
      <w:r w:rsidRPr="003E3028">
        <w:rPr>
          <w:rFonts w:ascii="Arial" w:hAnsi="Arial" w:cs="Arial"/>
          <w:sz w:val="24"/>
          <w:szCs w:val="24"/>
        </w:rPr>
        <w:t xml:space="preserve"> </w:t>
      </w:r>
      <w:r w:rsidRPr="003E3028">
        <w:rPr>
          <w:rFonts w:ascii="Arial" w:hAnsi="Arial" w:cs="Arial"/>
          <w:sz w:val="24"/>
          <w:szCs w:val="24"/>
          <w:u w:val="single"/>
        </w:rPr>
        <w:t>of the doors</w:t>
      </w:r>
      <w:r w:rsidRPr="003E3028">
        <w:rPr>
          <w:rFonts w:ascii="Arial" w:hAnsi="Arial" w:cs="Arial"/>
          <w:sz w:val="24"/>
          <w:szCs w:val="24"/>
        </w:rPr>
        <w:t xml:space="preserve"> shall be described and approved as part of the emergency planning and preparedness required by Chapter 4 of the International Fire Code.</w:t>
      </w:r>
    </w:p>
    <w:p w:rsidR="00534003" w:rsidRPr="003E3028" w:rsidRDefault="00534003" w:rsidP="00534003">
      <w:pPr>
        <w:pStyle w:val="ListParagraph"/>
        <w:numPr>
          <w:ilvl w:val="0"/>
          <w:numId w:val="44"/>
        </w:numPr>
        <w:spacing w:after="0" w:line="240" w:lineRule="auto"/>
        <w:rPr>
          <w:rFonts w:ascii="Arial" w:hAnsi="Arial" w:cs="Arial"/>
          <w:sz w:val="24"/>
          <w:szCs w:val="24"/>
        </w:rPr>
      </w:pPr>
      <w:r w:rsidRPr="003E3028">
        <w:rPr>
          <w:rFonts w:ascii="Arial" w:hAnsi="Arial" w:cs="Arial"/>
          <w:sz w:val="24"/>
          <w:szCs w:val="24"/>
        </w:rPr>
        <w:t xml:space="preserve"> All clinical staff shall have the keys, codes or other means necessary to operate the locking devices.</w:t>
      </w:r>
    </w:p>
    <w:p w:rsidR="00534003" w:rsidRPr="003E3028" w:rsidRDefault="00534003" w:rsidP="00534003">
      <w:pPr>
        <w:pStyle w:val="ListParagraph"/>
        <w:numPr>
          <w:ilvl w:val="0"/>
          <w:numId w:val="44"/>
        </w:numPr>
        <w:spacing w:after="0" w:line="240" w:lineRule="auto"/>
        <w:rPr>
          <w:rFonts w:ascii="Arial" w:hAnsi="Arial" w:cs="Arial"/>
          <w:b/>
          <w:sz w:val="24"/>
          <w:szCs w:val="24"/>
          <w:u w:val="single"/>
        </w:rPr>
      </w:pPr>
      <w:r w:rsidRPr="003E3028">
        <w:rPr>
          <w:rFonts w:ascii="Arial" w:hAnsi="Arial" w:cs="Arial"/>
          <w:sz w:val="24"/>
          <w:szCs w:val="24"/>
        </w:rPr>
        <w:t xml:space="preserve"> Emergency lighting shall be provided at the door.</w:t>
      </w:r>
    </w:p>
    <w:p w:rsidR="00C46DD4" w:rsidRPr="003E3028" w:rsidRDefault="00C46DD4" w:rsidP="00C46DD4">
      <w:pPr>
        <w:pStyle w:val="ListParagraph"/>
        <w:spacing w:after="0" w:line="240" w:lineRule="auto"/>
        <w:ind w:left="810"/>
        <w:rPr>
          <w:rFonts w:ascii="Arial" w:hAnsi="Arial" w:cs="Arial"/>
          <w:b/>
          <w:sz w:val="24"/>
          <w:szCs w:val="24"/>
          <w:u w:val="single"/>
        </w:rPr>
      </w:pPr>
    </w:p>
    <w:p w:rsidR="00534003" w:rsidRPr="003E3028" w:rsidRDefault="00534003" w:rsidP="00534003">
      <w:pPr>
        <w:rPr>
          <w:rFonts w:ascii="Arial" w:hAnsi="Arial" w:cs="Arial"/>
          <w:sz w:val="24"/>
          <w:szCs w:val="24"/>
        </w:rPr>
      </w:pPr>
      <w:r w:rsidRPr="003E3028">
        <w:rPr>
          <w:rFonts w:ascii="Arial" w:hAnsi="Arial" w:cs="Arial"/>
          <w:b/>
          <w:sz w:val="24"/>
          <w:szCs w:val="24"/>
        </w:rPr>
        <w:t>Exception:</w:t>
      </w:r>
      <w:r w:rsidRPr="003E3028">
        <w:rPr>
          <w:rFonts w:ascii="Arial" w:hAnsi="Arial" w:cs="Arial"/>
          <w:sz w:val="24"/>
          <w:szCs w:val="24"/>
        </w:rPr>
        <w:t xml:space="preserve"> Items 1 through 4 shall not apply to doors to areas where persons which because of clinical needs require restraint or containment as part of the function of a </w:t>
      </w:r>
      <w:r w:rsidRPr="003E3028">
        <w:rPr>
          <w:rFonts w:ascii="Arial" w:hAnsi="Arial" w:cs="Arial"/>
          <w:strike/>
          <w:sz w:val="24"/>
          <w:szCs w:val="24"/>
        </w:rPr>
        <w:t>psychiatric</w:t>
      </w:r>
      <w:r w:rsidRPr="003E3028">
        <w:rPr>
          <w:rFonts w:ascii="Arial" w:hAnsi="Arial" w:cs="Arial"/>
          <w:sz w:val="24"/>
          <w:szCs w:val="24"/>
        </w:rPr>
        <w:t xml:space="preserve"> </w:t>
      </w:r>
      <w:r w:rsidRPr="003E3028">
        <w:rPr>
          <w:rFonts w:ascii="Arial" w:hAnsi="Arial" w:cs="Arial"/>
          <w:strike/>
          <w:sz w:val="24"/>
          <w:szCs w:val="24"/>
        </w:rPr>
        <w:t>treatment</w:t>
      </w:r>
      <w:r w:rsidRPr="003E3028">
        <w:rPr>
          <w:rFonts w:ascii="Arial" w:hAnsi="Arial" w:cs="Arial"/>
          <w:sz w:val="24"/>
          <w:szCs w:val="24"/>
        </w:rPr>
        <w:t xml:space="preserve"> </w:t>
      </w:r>
      <w:r w:rsidR="00E1543D" w:rsidRPr="003E3028">
        <w:rPr>
          <w:rFonts w:ascii="Arial" w:hAnsi="Arial" w:cs="Arial"/>
          <w:sz w:val="24"/>
          <w:szCs w:val="24"/>
          <w:u w:val="single"/>
        </w:rPr>
        <w:t>patient care</w:t>
      </w:r>
      <w:r w:rsidR="00E1543D" w:rsidRPr="003E3028">
        <w:rPr>
          <w:rFonts w:ascii="Arial" w:hAnsi="Arial" w:cs="Arial"/>
          <w:sz w:val="24"/>
          <w:szCs w:val="24"/>
        </w:rPr>
        <w:t xml:space="preserve"> </w:t>
      </w:r>
      <w:r w:rsidRPr="003E3028">
        <w:rPr>
          <w:rFonts w:ascii="Arial" w:hAnsi="Arial" w:cs="Arial"/>
          <w:sz w:val="24"/>
          <w:szCs w:val="24"/>
        </w:rPr>
        <w:t>area.</w:t>
      </w:r>
    </w:p>
    <w:p w:rsidR="00B56B4A" w:rsidRPr="003E3028" w:rsidRDefault="00B56B4A" w:rsidP="00534003">
      <w:pPr>
        <w:rPr>
          <w:rFonts w:ascii="Arial" w:hAnsi="Arial" w:cs="Arial"/>
          <w:sz w:val="24"/>
          <w:szCs w:val="24"/>
        </w:rPr>
      </w:pPr>
    </w:p>
    <w:p w:rsidR="00B56B4A" w:rsidRPr="003E3028" w:rsidRDefault="00B56B4A" w:rsidP="00B56B4A">
      <w:pPr>
        <w:autoSpaceDE w:val="0"/>
        <w:autoSpaceDN w:val="0"/>
        <w:adjustRightInd w:val="0"/>
        <w:spacing w:after="0" w:line="240" w:lineRule="auto"/>
        <w:rPr>
          <w:rFonts w:ascii="Arial" w:hAnsi="Arial" w:cs="Arial"/>
          <w:sz w:val="24"/>
          <w:szCs w:val="24"/>
        </w:rPr>
      </w:pPr>
      <w:r w:rsidRPr="003E3028">
        <w:rPr>
          <w:rFonts w:ascii="Arial" w:hAnsi="Arial" w:cs="Arial"/>
          <w:b/>
          <w:bCs/>
          <w:sz w:val="24"/>
          <w:szCs w:val="24"/>
        </w:rPr>
        <w:t xml:space="preserve">1008.1.9.9 Electromagnetically locked egress doors. </w:t>
      </w:r>
      <w:r w:rsidRPr="003E3028">
        <w:rPr>
          <w:rFonts w:ascii="Arial" w:hAnsi="Arial" w:cs="Arial"/>
          <w:sz w:val="24"/>
          <w:szCs w:val="24"/>
        </w:rPr>
        <w:t xml:space="preserve">Doors in the </w:t>
      </w:r>
      <w:r w:rsidRPr="003E3028">
        <w:rPr>
          <w:rFonts w:ascii="Arial" w:hAnsi="Arial" w:cs="Arial"/>
          <w:i/>
          <w:iCs/>
          <w:sz w:val="24"/>
          <w:szCs w:val="24"/>
        </w:rPr>
        <w:t xml:space="preserve">means of egress </w:t>
      </w:r>
      <w:r w:rsidRPr="003E3028">
        <w:rPr>
          <w:rFonts w:ascii="Arial" w:hAnsi="Arial" w:cs="Arial"/>
          <w:sz w:val="24"/>
          <w:szCs w:val="24"/>
        </w:rPr>
        <w:t xml:space="preserve">in buildings with </w:t>
      </w:r>
      <w:proofErr w:type="gramStart"/>
      <w:r w:rsidRPr="003E3028">
        <w:rPr>
          <w:rFonts w:ascii="Arial" w:hAnsi="Arial" w:cs="Arial"/>
          <w:sz w:val="24"/>
          <w:szCs w:val="24"/>
        </w:rPr>
        <w:t>an occupancy</w:t>
      </w:r>
      <w:proofErr w:type="gramEnd"/>
    </w:p>
    <w:p w:rsidR="00B56B4A" w:rsidRPr="003E3028" w:rsidRDefault="00B56B4A" w:rsidP="00B56B4A">
      <w:pPr>
        <w:autoSpaceDE w:val="0"/>
        <w:autoSpaceDN w:val="0"/>
        <w:adjustRightInd w:val="0"/>
        <w:spacing w:after="0" w:line="240" w:lineRule="auto"/>
        <w:rPr>
          <w:rFonts w:ascii="Arial" w:hAnsi="Arial" w:cs="Arial"/>
          <w:sz w:val="24"/>
          <w:szCs w:val="24"/>
        </w:rPr>
      </w:pPr>
      <w:proofErr w:type="gramStart"/>
      <w:r w:rsidRPr="003E3028">
        <w:rPr>
          <w:rFonts w:ascii="Arial" w:hAnsi="Arial" w:cs="Arial"/>
          <w:sz w:val="24"/>
          <w:szCs w:val="24"/>
        </w:rPr>
        <w:t>in</w:t>
      </w:r>
      <w:proofErr w:type="gramEnd"/>
      <w:r w:rsidRPr="003E3028">
        <w:rPr>
          <w:rFonts w:ascii="Arial" w:hAnsi="Arial" w:cs="Arial"/>
          <w:sz w:val="24"/>
          <w:szCs w:val="24"/>
        </w:rPr>
        <w:t xml:space="preserve"> Group A, B, E, </w:t>
      </w:r>
      <w:r w:rsidRPr="003E3028">
        <w:rPr>
          <w:rFonts w:ascii="Arial" w:hAnsi="Arial" w:cs="Arial"/>
          <w:sz w:val="24"/>
          <w:szCs w:val="24"/>
          <w:u w:val="single"/>
        </w:rPr>
        <w:t>I-2,</w:t>
      </w:r>
      <w:r w:rsidRPr="003E3028">
        <w:rPr>
          <w:rFonts w:ascii="Arial" w:hAnsi="Arial" w:cs="Arial"/>
          <w:sz w:val="24"/>
          <w:szCs w:val="24"/>
        </w:rPr>
        <w:t xml:space="preserve"> M, R-1 or R-2 and doors to tenant spaces in Group A, B, E, </w:t>
      </w:r>
      <w:r w:rsidRPr="003E3028">
        <w:rPr>
          <w:rFonts w:ascii="Arial" w:hAnsi="Arial" w:cs="Arial"/>
          <w:sz w:val="24"/>
          <w:szCs w:val="24"/>
          <w:u w:val="single"/>
        </w:rPr>
        <w:t>I-2,</w:t>
      </w:r>
      <w:r w:rsidRPr="003E3028">
        <w:rPr>
          <w:rFonts w:ascii="Arial" w:hAnsi="Arial" w:cs="Arial"/>
          <w:sz w:val="24"/>
          <w:szCs w:val="24"/>
        </w:rPr>
        <w:t xml:space="preserve"> M, R-1 or R-2 shall be permitted to be electromagnetically locked if equipped with listed hardware that incorporates a built-in switch and meet the requirements below:</w:t>
      </w:r>
    </w:p>
    <w:p w:rsidR="00B56B4A" w:rsidRPr="003E3028" w:rsidRDefault="00B56B4A" w:rsidP="00B56B4A">
      <w:pPr>
        <w:autoSpaceDE w:val="0"/>
        <w:autoSpaceDN w:val="0"/>
        <w:adjustRightInd w:val="0"/>
        <w:spacing w:after="0" w:line="240" w:lineRule="auto"/>
        <w:ind w:left="720" w:hanging="360"/>
        <w:rPr>
          <w:rFonts w:ascii="Arial" w:hAnsi="Arial" w:cs="Arial"/>
          <w:sz w:val="24"/>
          <w:szCs w:val="24"/>
        </w:rPr>
      </w:pPr>
      <w:r w:rsidRPr="003E3028">
        <w:rPr>
          <w:rFonts w:ascii="Arial" w:hAnsi="Arial" w:cs="Arial"/>
          <w:sz w:val="24"/>
          <w:szCs w:val="24"/>
        </w:rPr>
        <w:t xml:space="preserve">1. </w:t>
      </w:r>
      <w:r w:rsidRPr="003E3028">
        <w:rPr>
          <w:rFonts w:ascii="Arial" w:hAnsi="Arial" w:cs="Arial"/>
          <w:sz w:val="24"/>
          <w:szCs w:val="24"/>
        </w:rPr>
        <w:tab/>
        <w:t>The listed hardware that is affixed to the door leaf has an obvious method of operation that is readily operated under all lighting conditions.</w:t>
      </w:r>
    </w:p>
    <w:p w:rsidR="00B56B4A" w:rsidRPr="003E3028" w:rsidRDefault="00B56B4A" w:rsidP="00B56B4A">
      <w:pPr>
        <w:autoSpaceDE w:val="0"/>
        <w:autoSpaceDN w:val="0"/>
        <w:adjustRightInd w:val="0"/>
        <w:spacing w:after="0" w:line="240" w:lineRule="auto"/>
        <w:ind w:left="720" w:hanging="360"/>
        <w:rPr>
          <w:rFonts w:ascii="Arial" w:hAnsi="Arial" w:cs="Arial"/>
          <w:sz w:val="24"/>
          <w:szCs w:val="24"/>
        </w:rPr>
      </w:pPr>
      <w:r w:rsidRPr="003E3028">
        <w:rPr>
          <w:rFonts w:ascii="Arial" w:hAnsi="Arial" w:cs="Arial"/>
          <w:sz w:val="24"/>
          <w:szCs w:val="24"/>
        </w:rPr>
        <w:t xml:space="preserve">2. </w:t>
      </w:r>
      <w:r w:rsidRPr="003E3028">
        <w:rPr>
          <w:rFonts w:ascii="Arial" w:hAnsi="Arial" w:cs="Arial"/>
          <w:sz w:val="24"/>
          <w:szCs w:val="24"/>
        </w:rPr>
        <w:tab/>
        <w:t>The listed hardware is capable of being operated with one hand.</w:t>
      </w:r>
    </w:p>
    <w:p w:rsidR="00B56B4A" w:rsidRPr="003E3028" w:rsidRDefault="00B56B4A" w:rsidP="00B56B4A">
      <w:pPr>
        <w:autoSpaceDE w:val="0"/>
        <w:autoSpaceDN w:val="0"/>
        <w:adjustRightInd w:val="0"/>
        <w:spacing w:after="0" w:line="240" w:lineRule="auto"/>
        <w:ind w:left="720" w:hanging="360"/>
        <w:rPr>
          <w:rFonts w:ascii="Arial" w:hAnsi="Arial" w:cs="Arial"/>
          <w:sz w:val="24"/>
          <w:szCs w:val="24"/>
        </w:rPr>
      </w:pPr>
      <w:r w:rsidRPr="003E3028">
        <w:rPr>
          <w:rFonts w:ascii="Arial" w:hAnsi="Arial" w:cs="Arial"/>
          <w:sz w:val="24"/>
          <w:szCs w:val="24"/>
        </w:rPr>
        <w:t xml:space="preserve">3. </w:t>
      </w:r>
      <w:r w:rsidRPr="003E3028">
        <w:rPr>
          <w:rFonts w:ascii="Arial" w:hAnsi="Arial" w:cs="Arial"/>
          <w:sz w:val="24"/>
          <w:szCs w:val="24"/>
        </w:rPr>
        <w:tab/>
        <w:t>Operation of the listed hardware directly interrupts the power to the electromagnetic lock and unlocks the door immediately.</w:t>
      </w:r>
    </w:p>
    <w:p w:rsidR="00B56B4A" w:rsidRPr="003E3028" w:rsidRDefault="00B56B4A" w:rsidP="00B56B4A">
      <w:pPr>
        <w:autoSpaceDE w:val="0"/>
        <w:autoSpaceDN w:val="0"/>
        <w:adjustRightInd w:val="0"/>
        <w:spacing w:after="0" w:line="240" w:lineRule="auto"/>
        <w:ind w:left="720" w:hanging="360"/>
        <w:rPr>
          <w:rFonts w:ascii="Arial" w:hAnsi="Arial" w:cs="Arial"/>
          <w:sz w:val="24"/>
          <w:szCs w:val="24"/>
        </w:rPr>
      </w:pPr>
      <w:r w:rsidRPr="003E3028">
        <w:rPr>
          <w:rFonts w:ascii="Arial" w:hAnsi="Arial" w:cs="Arial"/>
          <w:sz w:val="24"/>
          <w:szCs w:val="24"/>
        </w:rPr>
        <w:t>4.</w:t>
      </w:r>
      <w:r w:rsidRPr="003E3028">
        <w:rPr>
          <w:rFonts w:ascii="Arial" w:hAnsi="Arial" w:cs="Arial"/>
          <w:sz w:val="24"/>
          <w:szCs w:val="24"/>
        </w:rPr>
        <w:tab/>
        <w:t xml:space="preserve"> Loss of power to the listed hardware automatically unlocks the door.</w:t>
      </w:r>
    </w:p>
    <w:p w:rsidR="00B56B4A" w:rsidRPr="003E3028" w:rsidRDefault="00B56B4A" w:rsidP="00B56B4A">
      <w:pPr>
        <w:autoSpaceDE w:val="0"/>
        <w:autoSpaceDN w:val="0"/>
        <w:adjustRightInd w:val="0"/>
        <w:spacing w:after="0" w:line="240" w:lineRule="auto"/>
        <w:ind w:left="720" w:hanging="360"/>
        <w:rPr>
          <w:rFonts w:ascii="Arial" w:hAnsi="Arial" w:cs="Arial"/>
          <w:sz w:val="24"/>
          <w:szCs w:val="24"/>
        </w:rPr>
      </w:pPr>
      <w:r w:rsidRPr="003E3028">
        <w:rPr>
          <w:rFonts w:ascii="Arial" w:hAnsi="Arial" w:cs="Arial"/>
          <w:sz w:val="24"/>
          <w:szCs w:val="24"/>
        </w:rPr>
        <w:t xml:space="preserve">5. </w:t>
      </w:r>
      <w:r w:rsidRPr="003E3028">
        <w:rPr>
          <w:rFonts w:ascii="Arial" w:hAnsi="Arial" w:cs="Arial"/>
          <w:sz w:val="24"/>
          <w:szCs w:val="24"/>
        </w:rPr>
        <w:tab/>
        <w:t xml:space="preserve">Where panic or </w:t>
      </w:r>
      <w:r w:rsidRPr="003E3028">
        <w:rPr>
          <w:rFonts w:ascii="Arial" w:hAnsi="Arial" w:cs="Arial"/>
          <w:i/>
          <w:iCs/>
          <w:sz w:val="24"/>
          <w:szCs w:val="24"/>
        </w:rPr>
        <w:t xml:space="preserve">fire exit hardware </w:t>
      </w:r>
      <w:r w:rsidRPr="003E3028">
        <w:rPr>
          <w:rFonts w:ascii="Arial" w:hAnsi="Arial" w:cs="Arial"/>
          <w:sz w:val="24"/>
          <w:szCs w:val="24"/>
        </w:rPr>
        <w:t xml:space="preserve">is required by Section 1008.1.10, operation of the listed panic or </w:t>
      </w:r>
      <w:r w:rsidRPr="003E3028">
        <w:rPr>
          <w:rFonts w:ascii="Arial" w:hAnsi="Arial" w:cs="Arial"/>
          <w:i/>
          <w:iCs/>
          <w:sz w:val="24"/>
          <w:szCs w:val="24"/>
        </w:rPr>
        <w:t xml:space="preserve">fire exit hardware </w:t>
      </w:r>
      <w:r w:rsidRPr="003E3028">
        <w:rPr>
          <w:rFonts w:ascii="Arial" w:hAnsi="Arial" w:cs="Arial"/>
          <w:sz w:val="24"/>
          <w:szCs w:val="24"/>
        </w:rPr>
        <w:t>also releases the electromagnetic lock.</w:t>
      </w:r>
    </w:p>
    <w:p w:rsidR="00B56B4A" w:rsidRPr="003E3028" w:rsidRDefault="00B56B4A" w:rsidP="00B56B4A">
      <w:pPr>
        <w:autoSpaceDE w:val="0"/>
        <w:autoSpaceDN w:val="0"/>
        <w:adjustRightInd w:val="0"/>
        <w:spacing w:after="0" w:line="240" w:lineRule="auto"/>
        <w:rPr>
          <w:rFonts w:ascii="Arial" w:hAnsi="Arial" w:cs="Arial"/>
          <w:sz w:val="24"/>
          <w:szCs w:val="24"/>
        </w:rPr>
      </w:pPr>
    </w:p>
    <w:p w:rsidR="00942E60" w:rsidRPr="00EC6E6E" w:rsidRDefault="00534003" w:rsidP="00473132">
      <w:pPr>
        <w:tabs>
          <w:tab w:val="left" w:pos="360"/>
          <w:tab w:val="left" w:pos="720"/>
          <w:tab w:val="left" w:pos="1080"/>
          <w:tab w:val="left" w:pos="1440"/>
        </w:tabs>
        <w:spacing w:after="0" w:line="240" w:lineRule="auto"/>
        <w:rPr>
          <w:rFonts w:ascii="Arial" w:hAnsi="Arial" w:cs="Arial"/>
          <w:sz w:val="20"/>
          <w:szCs w:val="20"/>
        </w:rPr>
      </w:pPr>
      <w:r w:rsidRPr="003E3028">
        <w:rPr>
          <w:rFonts w:ascii="Arial" w:hAnsi="Arial" w:cs="Arial"/>
          <w:b/>
          <w:sz w:val="24"/>
          <w:szCs w:val="24"/>
        </w:rPr>
        <w:t>Reason</w:t>
      </w:r>
      <w:r w:rsidRPr="00EC6E6E">
        <w:rPr>
          <w:rFonts w:ascii="Arial" w:hAnsi="Arial" w:cs="Arial"/>
          <w:b/>
          <w:sz w:val="20"/>
          <w:szCs w:val="20"/>
        </w:rPr>
        <w:t xml:space="preserve">:  </w:t>
      </w:r>
      <w:r w:rsidR="00E1543D" w:rsidRPr="00EC6E6E">
        <w:rPr>
          <w:rFonts w:ascii="Arial" w:hAnsi="Arial" w:cs="Arial"/>
          <w:sz w:val="20"/>
          <w:szCs w:val="20"/>
        </w:rPr>
        <w:t>The proposal will address s</w:t>
      </w:r>
      <w:r w:rsidRPr="00EC6E6E">
        <w:rPr>
          <w:rFonts w:ascii="Arial" w:hAnsi="Arial" w:cs="Arial"/>
          <w:sz w:val="20"/>
          <w:szCs w:val="20"/>
        </w:rPr>
        <w:t>ecurity/abduction issues</w:t>
      </w:r>
      <w:r w:rsidR="00E1543D" w:rsidRPr="00EC6E6E">
        <w:rPr>
          <w:rFonts w:ascii="Arial" w:hAnsi="Arial" w:cs="Arial"/>
          <w:sz w:val="20"/>
          <w:szCs w:val="20"/>
        </w:rPr>
        <w:t xml:space="preserve"> for issues</w:t>
      </w:r>
      <w:r w:rsidRPr="00EC6E6E">
        <w:rPr>
          <w:rFonts w:ascii="Arial" w:hAnsi="Arial" w:cs="Arial"/>
          <w:sz w:val="20"/>
          <w:szCs w:val="20"/>
        </w:rPr>
        <w:t>.</w:t>
      </w:r>
      <w:r w:rsidR="00E1543D" w:rsidRPr="00EC6E6E">
        <w:rPr>
          <w:rFonts w:ascii="Arial" w:hAnsi="Arial" w:cs="Arial"/>
          <w:sz w:val="20"/>
          <w:szCs w:val="20"/>
        </w:rPr>
        <w:t xml:space="preserve">  Changes will reduce confusion between delayed egress locks and these other types of locks.</w:t>
      </w:r>
    </w:p>
    <w:p w:rsidR="00534003" w:rsidRPr="003E3028" w:rsidRDefault="00534003" w:rsidP="00473132">
      <w:pPr>
        <w:tabs>
          <w:tab w:val="left" w:pos="360"/>
          <w:tab w:val="left" w:pos="720"/>
          <w:tab w:val="left" w:pos="1080"/>
          <w:tab w:val="left" w:pos="1440"/>
        </w:tabs>
        <w:spacing w:after="0" w:line="240" w:lineRule="auto"/>
        <w:rPr>
          <w:rFonts w:ascii="Arial" w:hAnsi="Arial" w:cs="Arial"/>
          <w:sz w:val="24"/>
          <w:szCs w:val="24"/>
        </w:rPr>
      </w:pPr>
    </w:p>
    <w:p w:rsidR="00134988" w:rsidRPr="003E3028" w:rsidRDefault="00134988" w:rsidP="00473132">
      <w:pPr>
        <w:tabs>
          <w:tab w:val="left" w:pos="360"/>
          <w:tab w:val="left" w:pos="720"/>
          <w:tab w:val="left" w:pos="1080"/>
          <w:tab w:val="left" w:pos="1440"/>
        </w:tabs>
        <w:spacing w:after="0" w:line="240" w:lineRule="auto"/>
        <w:rPr>
          <w:rFonts w:ascii="Arial" w:hAnsi="Arial" w:cs="Arial"/>
          <w:b/>
          <w:sz w:val="24"/>
          <w:szCs w:val="24"/>
        </w:rPr>
      </w:pPr>
    </w:p>
    <w:p w:rsidR="00536A05" w:rsidRPr="003E3028" w:rsidRDefault="00EC6E6E" w:rsidP="00473132">
      <w:pPr>
        <w:tabs>
          <w:tab w:val="left" w:pos="360"/>
          <w:tab w:val="left" w:pos="720"/>
          <w:tab w:val="left" w:pos="1080"/>
          <w:tab w:val="left" w:pos="1440"/>
        </w:tabs>
        <w:spacing w:after="0" w:line="240" w:lineRule="auto"/>
        <w:rPr>
          <w:rFonts w:ascii="Arial" w:hAnsi="Arial" w:cs="Arial"/>
          <w:b/>
          <w:sz w:val="24"/>
          <w:szCs w:val="24"/>
        </w:rPr>
      </w:pPr>
      <w:r>
        <w:rPr>
          <w:rFonts w:ascii="Arial" w:hAnsi="Arial" w:cs="Arial"/>
          <w:b/>
          <w:sz w:val="24"/>
          <w:szCs w:val="24"/>
        </w:rPr>
        <w:t>Items remaining in #3</w:t>
      </w:r>
      <w:r w:rsidR="00536A05" w:rsidRPr="003E3028">
        <w:rPr>
          <w:rFonts w:ascii="Arial" w:hAnsi="Arial" w:cs="Arial"/>
          <w:b/>
          <w:sz w:val="24"/>
          <w:szCs w:val="24"/>
        </w:rPr>
        <w:t>:</w:t>
      </w:r>
    </w:p>
    <w:p w:rsidR="00134988" w:rsidRPr="003E3028" w:rsidRDefault="00134988" w:rsidP="00473132">
      <w:pPr>
        <w:tabs>
          <w:tab w:val="left" w:pos="360"/>
          <w:tab w:val="left" w:pos="720"/>
          <w:tab w:val="left" w:pos="1080"/>
          <w:tab w:val="left" w:pos="1440"/>
        </w:tabs>
        <w:spacing w:after="0" w:line="240" w:lineRule="auto"/>
        <w:rPr>
          <w:rFonts w:ascii="Arial" w:hAnsi="Arial" w:cs="Arial"/>
          <w:b/>
          <w:sz w:val="24"/>
          <w:szCs w:val="24"/>
        </w:rPr>
      </w:pPr>
    </w:p>
    <w:p w:rsidR="00134988" w:rsidRPr="003E3028" w:rsidRDefault="00134988" w:rsidP="00134988">
      <w:pPr>
        <w:tabs>
          <w:tab w:val="left" w:pos="360"/>
          <w:tab w:val="left" w:pos="720"/>
          <w:tab w:val="left" w:pos="1080"/>
          <w:tab w:val="left" w:pos="1440"/>
        </w:tabs>
        <w:spacing w:after="0" w:line="240" w:lineRule="auto"/>
        <w:rPr>
          <w:rFonts w:ascii="Arial" w:hAnsi="Arial" w:cs="Arial"/>
          <w:sz w:val="24"/>
          <w:szCs w:val="24"/>
        </w:rPr>
      </w:pPr>
      <w:r w:rsidRPr="003E3028">
        <w:rPr>
          <w:rFonts w:ascii="Arial" w:hAnsi="Arial" w:cs="Arial"/>
          <w:sz w:val="24"/>
          <w:szCs w:val="24"/>
        </w:rPr>
        <w:t xml:space="preserve">Need to look at provisions </w:t>
      </w:r>
      <w:proofErr w:type="gramStart"/>
      <w:r w:rsidRPr="003E3028">
        <w:rPr>
          <w:rFonts w:ascii="Arial" w:hAnsi="Arial" w:cs="Arial"/>
          <w:sz w:val="24"/>
          <w:szCs w:val="24"/>
        </w:rPr>
        <w:t>for :</w:t>
      </w:r>
      <w:proofErr w:type="gramEnd"/>
    </w:p>
    <w:p w:rsidR="00134988" w:rsidRPr="003E3028" w:rsidRDefault="00134988" w:rsidP="00134988">
      <w:pPr>
        <w:pStyle w:val="ListParagraph"/>
        <w:widowControl w:val="0"/>
        <w:numPr>
          <w:ilvl w:val="0"/>
          <w:numId w:val="28"/>
        </w:numPr>
        <w:tabs>
          <w:tab w:val="left" w:pos="360"/>
          <w:tab w:val="left" w:pos="720"/>
          <w:tab w:val="left" w:pos="1080"/>
          <w:tab w:val="left" w:pos="1440"/>
        </w:tabs>
        <w:autoSpaceDE w:val="0"/>
        <w:autoSpaceDN w:val="0"/>
        <w:adjustRightInd w:val="0"/>
        <w:spacing w:after="0" w:line="240" w:lineRule="auto"/>
        <w:rPr>
          <w:rFonts w:ascii="Arial" w:hAnsi="Arial" w:cs="Arial"/>
          <w:sz w:val="24"/>
          <w:szCs w:val="24"/>
        </w:rPr>
      </w:pPr>
      <w:r w:rsidRPr="003E3028">
        <w:rPr>
          <w:rFonts w:ascii="Arial" w:hAnsi="Arial" w:cs="Arial"/>
          <w:sz w:val="24"/>
          <w:szCs w:val="24"/>
        </w:rPr>
        <w:t>1008.1.9.8 Access-controlled egress locks</w:t>
      </w:r>
    </w:p>
    <w:p w:rsidR="00134988" w:rsidRPr="00EC6E6E" w:rsidRDefault="00134988" w:rsidP="00473132">
      <w:pPr>
        <w:pStyle w:val="ListParagraph"/>
        <w:widowControl w:val="0"/>
        <w:numPr>
          <w:ilvl w:val="0"/>
          <w:numId w:val="28"/>
        </w:numPr>
        <w:tabs>
          <w:tab w:val="left" w:pos="360"/>
          <w:tab w:val="left" w:pos="720"/>
          <w:tab w:val="left" w:pos="1080"/>
          <w:tab w:val="left" w:pos="1440"/>
        </w:tabs>
        <w:autoSpaceDE w:val="0"/>
        <w:autoSpaceDN w:val="0"/>
        <w:adjustRightInd w:val="0"/>
        <w:spacing w:after="0" w:line="240" w:lineRule="auto"/>
        <w:rPr>
          <w:rFonts w:ascii="Arial" w:hAnsi="Arial" w:cs="Arial"/>
          <w:sz w:val="24"/>
          <w:szCs w:val="24"/>
        </w:rPr>
      </w:pPr>
      <w:r w:rsidRPr="003E3028">
        <w:rPr>
          <w:rFonts w:ascii="Arial" w:hAnsi="Arial" w:cs="Arial"/>
          <w:sz w:val="24"/>
          <w:szCs w:val="24"/>
        </w:rPr>
        <w:lastRenderedPageBreak/>
        <w:t>1008.1.9.10 Locking arrangement in correction facilities (as guide for what would work in secure areas</w:t>
      </w:r>
    </w:p>
    <w:p w:rsidR="00846313" w:rsidRPr="003E3028" w:rsidRDefault="00846313" w:rsidP="00846313">
      <w:pPr>
        <w:pStyle w:val="ListParagraph"/>
        <w:tabs>
          <w:tab w:val="left" w:pos="360"/>
          <w:tab w:val="left" w:pos="720"/>
          <w:tab w:val="left" w:pos="1080"/>
          <w:tab w:val="left" w:pos="1440"/>
        </w:tabs>
        <w:spacing w:after="0" w:line="240" w:lineRule="auto"/>
        <w:rPr>
          <w:rFonts w:ascii="Arial" w:hAnsi="Arial" w:cs="Arial"/>
          <w:sz w:val="24"/>
          <w:szCs w:val="24"/>
        </w:rPr>
      </w:pPr>
    </w:p>
    <w:p w:rsidR="001128AB" w:rsidRPr="003E3028" w:rsidRDefault="001128AB" w:rsidP="00473132">
      <w:pPr>
        <w:tabs>
          <w:tab w:val="left" w:pos="360"/>
          <w:tab w:val="left" w:pos="720"/>
          <w:tab w:val="left" w:pos="1080"/>
          <w:tab w:val="left" w:pos="1440"/>
        </w:tabs>
        <w:spacing w:after="0" w:line="240" w:lineRule="auto"/>
        <w:rPr>
          <w:rFonts w:ascii="Arial" w:hAnsi="Arial" w:cs="Arial"/>
          <w:b/>
          <w:sz w:val="24"/>
          <w:szCs w:val="24"/>
        </w:rPr>
      </w:pPr>
    </w:p>
    <w:p w:rsidR="00536A05" w:rsidRPr="003E3028" w:rsidRDefault="00536A05" w:rsidP="00473132">
      <w:pPr>
        <w:tabs>
          <w:tab w:val="left" w:pos="360"/>
          <w:tab w:val="left" w:pos="720"/>
          <w:tab w:val="left" w:pos="1080"/>
          <w:tab w:val="left" w:pos="1440"/>
        </w:tabs>
        <w:spacing w:after="0" w:line="240" w:lineRule="auto"/>
        <w:rPr>
          <w:rFonts w:ascii="Arial" w:hAnsi="Arial" w:cs="Arial"/>
          <w:b/>
          <w:sz w:val="24"/>
          <w:szCs w:val="24"/>
        </w:rPr>
      </w:pPr>
      <w:r w:rsidRPr="003E3028">
        <w:rPr>
          <w:rFonts w:ascii="Arial" w:hAnsi="Arial" w:cs="Arial"/>
          <w:b/>
          <w:sz w:val="24"/>
          <w:szCs w:val="24"/>
        </w:rPr>
        <w:t>Issue #4</w:t>
      </w:r>
    </w:p>
    <w:p w:rsidR="00536A05" w:rsidRPr="003E3028" w:rsidRDefault="00536A05" w:rsidP="00473132">
      <w:pPr>
        <w:tabs>
          <w:tab w:val="left" w:pos="360"/>
          <w:tab w:val="left" w:pos="720"/>
          <w:tab w:val="left" w:pos="1080"/>
          <w:tab w:val="left" w:pos="1440"/>
        </w:tabs>
        <w:spacing w:after="0" w:line="240" w:lineRule="auto"/>
        <w:rPr>
          <w:rFonts w:ascii="Arial" w:hAnsi="Arial" w:cs="Arial"/>
          <w:b/>
          <w:sz w:val="24"/>
          <w:szCs w:val="24"/>
        </w:rPr>
      </w:pPr>
    </w:p>
    <w:p w:rsidR="00536A05" w:rsidRPr="003E3028" w:rsidRDefault="00536A05" w:rsidP="0092209F">
      <w:pPr>
        <w:pStyle w:val="ListParagraph"/>
        <w:numPr>
          <w:ilvl w:val="0"/>
          <w:numId w:val="10"/>
        </w:numPr>
        <w:tabs>
          <w:tab w:val="left" w:pos="360"/>
          <w:tab w:val="left" w:pos="720"/>
          <w:tab w:val="left" w:pos="1080"/>
          <w:tab w:val="left" w:pos="1440"/>
        </w:tabs>
        <w:spacing w:after="0" w:line="240" w:lineRule="auto"/>
        <w:rPr>
          <w:rFonts w:ascii="Arial" w:hAnsi="Arial" w:cs="Arial"/>
          <w:sz w:val="24"/>
          <w:szCs w:val="24"/>
        </w:rPr>
      </w:pPr>
      <w:r w:rsidRPr="003E3028">
        <w:rPr>
          <w:rFonts w:ascii="Arial" w:hAnsi="Arial" w:cs="Arial"/>
          <w:sz w:val="24"/>
          <w:szCs w:val="24"/>
        </w:rPr>
        <w:t>Care Suites</w:t>
      </w:r>
    </w:p>
    <w:p w:rsidR="00536A05" w:rsidRPr="003E3028" w:rsidRDefault="00536A05" w:rsidP="0092209F">
      <w:pPr>
        <w:pStyle w:val="ListParagraph"/>
        <w:widowControl w:val="0"/>
        <w:numPr>
          <w:ilvl w:val="0"/>
          <w:numId w:val="34"/>
        </w:numPr>
        <w:tabs>
          <w:tab w:val="left" w:pos="360"/>
          <w:tab w:val="left" w:pos="720"/>
          <w:tab w:val="left" w:pos="1080"/>
          <w:tab w:val="left" w:pos="1440"/>
        </w:tabs>
        <w:autoSpaceDE w:val="0"/>
        <w:autoSpaceDN w:val="0"/>
        <w:adjustRightInd w:val="0"/>
        <w:spacing w:after="0" w:line="240" w:lineRule="auto"/>
        <w:rPr>
          <w:rFonts w:ascii="Arial" w:hAnsi="Arial" w:cs="Arial"/>
          <w:sz w:val="24"/>
          <w:szCs w:val="24"/>
        </w:rPr>
      </w:pPr>
      <w:r w:rsidRPr="003E3028">
        <w:rPr>
          <w:rFonts w:ascii="Arial" w:hAnsi="Arial" w:cs="Arial"/>
          <w:sz w:val="24"/>
          <w:szCs w:val="24"/>
        </w:rPr>
        <w:t>SUITE SIZE AND SUPERVISION</w:t>
      </w:r>
    </w:p>
    <w:p w:rsidR="00536A05" w:rsidRPr="003E3028" w:rsidRDefault="00536A05" w:rsidP="0092209F">
      <w:pPr>
        <w:pStyle w:val="ListParagraph"/>
        <w:numPr>
          <w:ilvl w:val="1"/>
          <w:numId w:val="34"/>
        </w:numPr>
        <w:tabs>
          <w:tab w:val="left" w:pos="360"/>
          <w:tab w:val="left" w:pos="720"/>
          <w:tab w:val="left" w:pos="1080"/>
          <w:tab w:val="left" w:pos="1440"/>
        </w:tabs>
        <w:autoSpaceDE w:val="0"/>
        <w:autoSpaceDN w:val="0"/>
        <w:adjustRightInd w:val="0"/>
        <w:spacing w:after="0" w:line="240" w:lineRule="auto"/>
        <w:rPr>
          <w:rFonts w:ascii="Arial" w:hAnsi="Arial" w:cs="Arial"/>
          <w:sz w:val="24"/>
          <w:szCs w:val="24"/>
        </w:rPr>
      </w:pPr>
      <w:r w:rsidRPr="003E3028">
        <w:rPr>
          <w:rFonts w:ascii="Arial" w:hAnsi="Arial" w:cs="Arial"/>
          <w:sz w:val="24"/>
          <w:szCs w:val="24"/>
        </w:rPr>
        <w:t>MEANS OF EGRESS  SUITE</w:t>
      </w:r>
    </w:p>
    <w:p w:rsidR="00536A05" w:rsidRPr="003E3028" w:rsidRDefault="00536A05" w:rsidP="00473132">
      <w:pPr>
        <w:tabs>
          <w:tab w:val="left" w:pos="360"/>
          <w:tab w:val="left" w:pos="720"/>
          <w:tab w:val="left" w:pos="1080"/>
          <w:tab w:val="left" w:pos="1440"/>
        </w:tabs>
        <w:spacing w:after="0" w:line="240" w:lineRule="auto"/>
        <w:rPr>
          <w:rFonts w:ascii="Arial" w:hAnsi="Arial" w:cs="Arial"/>
          <w:b/>
          <w:sz w:val="24"/>
          <w:szCs w:val="24"/>
        </w:rPr>
      </w:pPr>
    </w:p>
    <w:p w:rsidR="009E010A" w:rsidRPr="003E3028" w:rsidRDefault="00B43527" w:rsidP="00C47BDD">
      <w:pPr>
        <w:tabs>
          <w:tab w:val="left" w:pos="360"/>
          <w:tab w:val="left" w:pos="720"/>
          <w:tab w:val="left" w:pos="1080"/>
          <w:tab w:val="left" w:pos="1440"/>
        </w:tabs>
        <w:spacing w:after="0" w:line="240" w:lineRule="auto"/>
        <w:rPr>
          <w:rFonts w:ascii="Arial" w:hAnsi="Arial" w:cs="Arial"/>
          <w:sz w:val="24"/>
          <w:szCs w:val="24"/>
        </w:rPr>
      </w:pPr>
      <w:proofErr w:type="gramStart"/>
      <w:r w:rsidRPr="003E3028">
        <w:rPr>
          <w:rFonts w:ascii="Arial" w:hAnsi="Arial" w:cs="Arial"/>
          <w:sz w:val="24"/>
          <w:szCs w:val="24"/>
        </w:rPr>
        <w:t>Revisions to Section 407.</w:t>
      </w:r>
      <w:proofErr w:type="gramEnd"/>
      <w:r w:rsidRPr="003E3028">
        <w:rPr>
          <w:rFonts w:ascii="Arial" w:hAnsi="Arial" w:cs="Arial"/>
          <w:sz w:val="24"/>
          <w:szCs w:val="24"/>
        </w:rPr>
        <w:t xml:space="preserve">  </w:t>
      </w:r>
      <w:proofErr w:type="gramStart"/>
      <w:r w:rsidR="00C47BDD" w:rsidRPr="003E3028">
        <w:rPr>
          <w:rFonts w:ascii="Arial" w:hAnsi="Arial" w:cs="Arial"/>
          <w:sz w:val="24"/>
          <w:szCs w:val="24"/>
        </w:rPr>
        <w:t>Waiting for report from ASHE.</w:t>
      </w:r>
      <w:proofErr w:type="gramEnd"/>
      <w:r w:rsidR="00C47BDD" w:rsidRPr="003E3028">
        <w:rPr>
          <w:rFonts w:ascii="Arial" w:hAnsi="Arial" w:cs="Arial"/>
          <w:sz w:val="24"/>
          <w:szCs w:val="24"/>
        </w:rPr>
        <w:t xml:space="preserve">  </w:t>
      </w:r>
      <w:r w:rsidRPr="003E3028">
        <w:rPr>
          <w:rFonts w:ascii="Arial" w:hAnsi="Arial" w:cs="Arial"/>
          <w:sz w:val="24"/>
          <w:szCs w:val="24"/>
        </w:rPr>
        <w:t>No proposal at this time.</w:t>
      </w:r>
    </w:p>
    <w:p w:rsidR="001128AB" w:rsidRPr="003E3028" w:rsidRDefault="001128AB" w:rsidP="00473132">
      <w:pPr>
        <w:tabs>
          <w:tab w:val="left" w:pos="360"/>
          <w:tab w:val="left" w:pos="720"/>
          <w:tab w:val="left" w:pos="1080"/>
          <w:tab w:val="left" w:pos="1440"/>
        </w:tabs>
        <w:spacing w:after="0" w:line="240" w:lineRule="auto"/>
        <w:rPr>
          <w:rFonts w:ascii="Arial" w:hAnsi="Arial" w:cs="Arial"/>
          <w:b/>
          <w:sz w:val="24"/>
          <w:szCs w:val="24"/>
        </w:rPr>
      </w:pPr>
    </w:p>
    <w:p w:rsidR="00536A05" w:rsidRPr="003E3028" w:rsidRDefault="00536A05" w:rsidP="00473132">
      <w:pPr>
        <w:tabs>
          <w:tab w:val="left" w:pos="360"/>
          <w:tab w:val="left" w:pos="720"/>
          <w:tab w:val="left" w:pos="1080"/>
          <w:tab w:val="left" w:pos="1440"/>
        </w:tabs>
        <w:spacing w:after="0" w:line="240" w:lineRule="auto"/>
        <w:rPr>
          <w:rFonts w:ascii="Arial" w:hAnsi="Arial" w:cs="Arial"/>
          <w:b/>
          <w:sz w:val="24"/>
          <w:szCs w:val="24"/>
        </w:rPr>
      </w:pPr>
      <w:r w:rsidRPr="003E3028">
        <w:rPr>
          <w:rFonts w:ascii="Arial" w:hAnsi="Arial" w:cs="Arial"/>
          <w:b/>
          <w:sz w:val="24"/>
          <w:szCs w:val="24"/>
        </w:rPr>
        <w:t>Issue #5</w:t>
      </w:r>
    </w:p>
    <w:p w:rsidR="00536A05" w:rsidRPr="003E3028" w:rsidRDefault="00536A05" w:rsidP="00473132">
      <w:pPr>
        <w:tabs>
          <w:tab w:val="left" w:pos="360"/>
          <w:tab w:val="left" w:pos="720"/>
          <w:tab w:val="left" w:pos="1080"/>
          <w:tab w:val="left" w:pos="1440"/>
        </w:tabs>
        <w:spacing w:after="0" w:line="240" w:lineRule="auto"/>
        <w:rPr>
          <w:rFonts w:ascii="Arial" w:hAnsi="Arial" w:cs="Arial"/>
          <w:b/>
          <w:sz w:val="24"/>
          <w:szCs w:val="24"/>
        </w:rPr>
      </w:pPr>
    </w:p>
    <w:p w:rsidR="00FA2826" w:rsidRPr="003E3028" w:rsidRDefault="00FA2826" w:rsidP="00B43527">
      <w:pPr>
        <w:pStyle w:val="ListParagraph"/>
        <w:numPr>
          <w:ilvl w:val="0"/>
          <w:numId w:val="10"/>
        </w:numPr>
        <w:tabs>
          <w:tab w:val="left" w:pos="360"/>
          <w:tab w:val="left" w:pos="720"/>
          <w:tab w:val="left" w:pos="1080"/>
          <w:tab w:val="left" w:pos="1440"/>
        </w:tabs>
        <w:autoSpaceDE w:val="0"/>
        <w:autoSpaceDN w:val="0"/>
        <w:adjustRightInd w:val="0"/>
        <w:spacing w:after="0" w:line="240" w:lineRule="auto"/>
        <w:rPr>
          <w:rFonts w:ascii="Arial" w:hAnsi="Arial" w:cs="Arial"/>
          <w:sz w:val="24"/>
          <w:szCs w:val="24"/>
        </w:rPr>
      </w:pPr>
      <w:r w:rsidRPr="003E3028">
        <w:rPr>
          <w:rFonts w:ascii="Arial" w:hAnsi="Arial" w:cs="Arial"/>
          <w:sz w:val="24"/>
          <w:szCs w:val="24"/>
        </w:rPr>
        <w:t>Accessibility -</w:t>
      </w:r>
    </w:p>
    <w:p w:rsidR="00FA2826" w:rsidRPr="003E3028" w:rsidRDefault="00FA2826" w:rsidP="00B43527">
      <w:pPr>
        <w:pStyle w:val="ListParagraph"/>
        <w:numPr>
          <w:ilvl w:val="0"/>
          <w:numId w:val="4"/>
        </w:numPr>
        <w:tabs>
          <w:tab w:val="left" w:pos="360"/>
          <w:tab w:val="left" w:pos="720"/>
          <w:tab w:val="left" w:pos="1080"/>
          <w:tab w:val="left" w:pos="1440"/>
        </w:tabs>
        <w:autoSpaceDE w:val="0"/>
        <w:autoSpaceDN w:val="0"/>
        <w:adjustRightInd w:val="0"/>
        <w:spacing w:after="0" w:line="240" w:lineRule="auto"/>
        <w:ind w:left="360"/>
        <w:rPr>
          <w:rFonts w:ascii="Arial" w:hAnsi="Arial" w:cs="Arial"/>
          <w:sz w:val="24"/>
          <w:szCs w:val="24"/>
        </w:rPr>
      </w:pPr>
      <w:r w:rsidRPr="003E3028">
        <w:rPr>
          <w:rFonts w:ascii="Arial" w:hAnsi="Arial" w:cs="Arial"/>
          <w:sz w:val="24"/>
          <w:szCs w:val="24"/>
        </w:rPr>
        <w:t>ACCESSIBILITY -  MAXIMUM 18” CLEAR ON THE SIDE OF TOILET FOR CARE-GIVER ACCESS</w:t>
      </w:r>
    </w:p>
    <w:p w:rsidR="00FA2826" w:rsidRPr="003E3028" w:rsidRDefault="00FA2826" w:rsidP="006D546B">
      <w:pPr>
        <w:spacing w:after="0" w:line="240" w:lineRule="auto"/>
        <w:rPr>
          <w:rFonts w:ascii="Arial" w:hAnsi="Arial" w:cs="Arial"/>
          <w:b/>
          <w:sz w:val="24"/>
          <w:szCs w:val="24"/>
        </w:rPr>
      </w:pPr>
    </w:p>
    <w:p w:rsidR="00CD35A9" w:rsidRPr="003E3028" w:rsidRDefault="008104E7" w:rsidP="006D546B">
      <w:pPr>
        <w:spacing w:after="0" w:line="240" w:lineRule="auto"/>
        <w:rPr>
          <w:rFonts w:ascii="Arial" w:hAnsi="Arial" w:cs="Arial"/>
          <w:sz w:val="24"/>
          <w:szCs w:val="24"/>
        </w:rPr>
      </w:pPr>
      <w:r w:rsidRPr="003E3028">
        <w:rPr>
          <w:rFonts w:ascii="Arial" w:hAnsi="Arial" w:cs="Arial"/>
          <w:sz w:val="24"/>
          <w:szCs w:val="24"/>
        </w:rPr>
        <w:t xml:space="preserve">Coordinate with new CTC Accessibility study group.  </w:t>
      </w:r>
      <w:r w:rsidR="00CD35A9" w:rsidRPr="003E3028">
        <w:rPr>
          <w:rFonts w:ascii="Arial" w:hAnsi="Arial" w:cs="Arial"/>
          <w:sz w:val="24"/>
          <w:szCs w:val="24"/>
        </w:rPr>
        <w:t>No proposals at this time.</w:t>
      </w:r>
    </w:p>
    <w:p w:rsidR="009C0B59" w:rsidRPr="003E3028" w:rsidRDefault="009C0B59" w:rsidP="006D546B">
      <w:pPr>
        <w:spacing w:after="0" w:line="240" w:lineRule="auto"/>
        <w:rPr>
          <w:rFonts w:ascii="Arial" w:hAnsi="Arial" w:cs="Arial"/>
          <w:sz w:val="24"/>
          <w:szCs w:val="24"/>
        </w:rPr>
      </w:pPr>
    </w:p>
    <w:p w:rsidR="005844B0" w:rsidRPr="003E3028" w:rsidRDefault="005844B0" w:rsidP="006D546B">
      <w:pPr>
        <w:spacing w:after="0" w:line="240" w:lineRule="auto"/>
        <w:rPr>
          <w:rFonts w:ascii="Arial" w:hAnsi="Arial" w:cs="Arial"/>
          <w:b/>
          <w:sz w:val="24"/>
          <w:szCs w:val="24"/>
          <w:u w:val="single"/>
        </w:rPr>
      </w:pPr>
      <w:r w:rsidRPr="003E3028">
        <w:rPr>
          <w:rFonts w:ascii="Arial" w:hAnsi="Arial" w:cs="Arial"/>
          <w:b/>
          <w:sz w:val="24"/>
          <w:szCs w:val="24"/>
          <w:u w:val="single"/>
        </w:rPr>
        <w:t>NEW CODE ISSUES:</w:t>
      </w:r>
    </w:p>
    <w:p w:rsidR="005844B0" w:rsidRPr="003E3028" w:rsidRDefault="005844B0" w:rsidP="006D546B">
      <w:pPr>
        <w:spacing w:after="0" w:line="240" w:lineRule="auto"/>
        <w:rPr>
          <w:rFonts w:ascii="Arial" w:hAnsi="Arial" w:cs="Arial"/>
          <w:sz w:val="24"/>
          <w:szCs w:val="24"/>
        </w:rPr>
      </w:pPr>
    </w:p>
    <w:p w:rsidR="00A86504" w:rsidRPr="003E3028" w:rsidRDefault="00A86504" w:rsidP="00B43527">
      <w:pPr>
        <w:pStyle w:val="ListParagraph"/>
        <w:numPr>
          <w:ilvl w:val="0"/>
          <w:numId w:val="4"/>
        </w:numPr>
        <w:spacing w:after="0" w:line="240" w:lineRule="auto"/>
        <w:rPr>
          <w:rFonts w:ascii="Arial" w:hAnsi="Arial" w:cs="Arial"/>
          <w:bCs/>
          <w:sz w:val="24"/>
          <w:szCs w:val="24"/>
        </w:rPr>
      </w:pPr>
      <w:r w:rsidRPr="003E3028">
        <w:rPr>
          <w:rFonts w:ascii="Arial" w:hAnsi="Arial" w:cs="Arial"/>
          <w:bCs/>
          <w:sz w:val="24"/>
          <w:szCs w:val="24"/>
        </w:rPr>
        <w:t>Evacuation for all hazards not just fire</w:t>
      </w:r>
    </w:p>
    <w:p w:rsidR="00A86504" w:rsidRPr="003E3028" w:rsidRDefault="00A86504" w:rsidP="00B43527">
      <w:pPr>
        <w:pStyle w:val="ListParagraph"/>
        <w:numPr>
          <w:ilvl w:val="0"/>
          <w:numId w:val="4"/>
        </w:numPr>
        <w:spacing w:after="0" w:line="240" w:lineRule="auto"/>
        <w:rPr>
          <w:rFonts w:ascii="Arial" w:hAnsi="Arial" w:cs="Arial"/>
          <w:bCs/>
          <w:sz w:val="24"/>
          <w:szCs w:val="24"/>
        </w:rPr>
      </w:pPr>
      <w:r w:rsidRPr="003E3028">
        <w:rPr>
          <w:rFonts w:ascii="Arial" w:hAnsi="Arial" w:cs="Arial"/>
          <w:sz w:val="24"/>
          <w:szCs w:val="24"/>
        </w:rPr>
        <w:t>Doors – swing, size, corridor overlap, break out, smoke seal, maneuvering clearances</w:t>
      </w:r>
    </w:p>
    <w:p w:rsidR="007F09A9" w:rsidRPr="003E3028" w:rsidRDefault="007F09A9" w:rsidP="00B43527">
      <w:pPr>
        <w:pStyle w:val="ListParagraph"/>
        <w:numPr>
          <w:ilvl w:val="0"/>
          <w:numId w:val="4"/>
        </w:numPr>
        <w:spacing w:after="0" w:line="240" w:lineRule="auto"/>
        <w:rPr>
          <w:rFonts w:ascii="Arial" w:hAnsi="Arial" w:cs="Arial"/>
          <w:bCs/>
          <w:sz w:val="24"/>
          <w:szCs w:val="24"/>
        </w:rPr>
      </w:pPr>
      <w:r w:rsidRPr="003E3028">
        <w:rPr>
          <w:rFonts w:ascii="Arial" w:hAnsi="Arial" w:cs="Arial"/>
          <w:sz w:val="24"/>
          <w:szCs w:val="24"/>
        </w:rPr>
        <w:t>Renovations for suites or smoke compartment vs. new construction</w:t>
      </w:r>
    </w:p>
    <w:p w:rsidR="00A86504" w:rsidRPr="003E3028" w:rsidRDefault="00A86504" w:rsidP="006D546B">
      <w:pPr>
        <w:spacing w:after="0" w:line="240" w:lineRule="auto"/>
        <w:rPr>
          <w:rFonts w:ascii="Arial" w:hAnsi="Arial" w:cs="Arial"/>
          <w:sz w:val="24"/>
          <w:szCs w:val="24"/>
        </w:rPr>
      </w:pPr>
    </w:p>
    <w:p w:rsidR="008D50F8" w:rsidRPr="003E3028" w:rsidRDefault="008D50F8" w:rsidP="006D546B">
      <w:pPr>
        <w:spacing w:after="0" w:line="240" w:lineRule="auto"/>
        <w:rPr>
          <w:rFonts w:ascii="Arial" w:hAnsi="Arial" w:cs="Arial"/>
          <w:b/>
          <w:sz w:val="24"/>
          <w:szCs w:val="24"/>
          <w:u w:val="single"/>
        </w:rPr>
      </w:pPr>
    </w:p>
    <w:p w:rsidR="005844B0" w:rsidRPr="003E3028" w:rsidRDefault="005844B0" w:rsidP="006D546B">
      <w:pPr>
        <w:spacing w:after="0" w:line="240" w:lineRule="auto"/>
        <w:rPr>
          <w:rFonts w:ascii="Arial" w:hAnsi="Arial" w:cs="Arial"/>
          <w:b/>
          <w:sz w:val="24"/>
          <w:szCs w:val="24"/>
          <w:u w:val="single"/>
        </w:rPr>
      </w:pPr>
      <w:r w:rsidRPr="003E3028">
        <w:rPr>
          <w:rFonts w:ascii="Arial" w:hAnsi="Arial" w:cs="Arial"/>
          <w:b/>
          <w:sz w:val="24"/>
          <w:szCs w:val="24"/>
          <w:u w:val="single"/>
        </w:rPr>
        <w:t>WG CROSS OVER ISSUES:</w:t>
      </w:r>
    </w:p>
    <w:p w:rsidR="000E2A85" w:rsidRPr="003E3028" w:rsidRDefault="000E2A85" w:rsidP="006D546B">
      <w:pPr>
        <w:spacing w:after="0" w:line="240" w:lineRule="auto"/>
        <w:rPr>
          <w:rFonts w:ascii="Arial" w:hAnsi="Arial" w:cs="Arial"/>
          <w:sz w:val="24"/>
          <w:szCs w:val="24"/>
        </w:rPr>
      </w:pPr>
    </w:p>
    <w:p w:rsidR="000E2A85" w:rsidRPr="003E3028" w:rsidRDefault="000E2A85" w:rsidP="00B43527">
      <w:pPr>
        <w:pStyle w:val="ListParagraph"/>
        <w:numPr>
          <w:ilvl w:val="0"/>
          <w:numId w:val="37"/>
        </w:numPr>
        <w:spacing w:after="0" w:line="240" w:lineRule="auto"/>
        <w:rPr>
          <w:rFonts w:ascii="Arial" w:hAnsi="Arial" w:cs="Arial"/>
          <w:sz w:val="24"/>
          <w:szCs w:val="24"/>
        </w:rPr>
      </w:pPr>
      <w:r w:rsidRPr="003E3028">
        <w:rPr>
          <w:rFonts w:ascii="Arial" w:hAnsi="Arial" w:cs="Arial"/>
          <w:sz w:val="24"/>
          <w:szCs w:val="24"/>
        </w:rPr>
        <w:t>The Fire Safety work group referred a proposal for delayed egress locks to the MOE work group.</w:t>
      </w:r>
      <w:r w:rsidR="00A86504" w:rsidRPr="003E3028">
        <w:rPr>
          <w:rFonts w:ascii="Arial" w:hAnsi="Arial" w:cs="Arial"/>
          <w:sz w:val="24"/>
          <w:szCs w:val="24"/>
        </w:rPr>
        <w:t xml:space="preserve">  The MOE work group is looking at locking for security/wandering issues.  Coordination/communication needs to be maintained in this area.</w:t>
      </w:r>
    </w:p>
    <w:p w:rsidR="000E2A85" w:rsidRPr="003E3028" w:rsidRDefault="000E2A85" w:rsidP="006D546B">
      <w:pPr>
        <w:spacing w:after="0" w:line="240" w:lineRule="auto"/>
        <w:rPr>
          <w:rFonts w:ascii="Arial" w:hAnsi="Arial" w:cs="Arial"/>
          <w:sz w:val="24"/>
          <w:szCs w:val="24"/>
        </w:rPr>
      </w:pPr>
    </w:p>
    <w:p w:rsidR="000E2A85" w:rsidRPr="003E3028" w:rsidRDefault="000E2A85" w:rsidP="00B43527">
      <w:pPr>
        <w:pStyle w:val="ListParagraph"/>
        <w:numPr>
          <w:ilvl w:val="0"/>
          <w:numId w:val="37"/>
        </w:numPr>
        <w:spacing w:after="0" w:line="240" w:lineRule="auto"/>
        <w:rPr>
          <w:rFonts w:ascii="Arial" w:hAnsi="Arial" w:cs="Arial"/>
          <w:sz w:val="24"/>
          <w:szCs w:val="24"/>
        </w:rPr>
      </w:pPr>
      <w:r w:rsidRPr="003E3028">
        <w:rPr>
          <w:rFonts w:ascii="Arial" w:hAnsi="Arial" w:cs="Arial"/>
          <w:sz w:val="24"/>
          <w:szCs w:val="24"/>
        </w:rPr>
        <w:t xml:space="preserve">If the General work group wants to increase the size of the Care Suites in </w:t>
      </w:r>
      <w:proofErr w:type="gramStart"/>
      <w:r w:rsidRPr="003E3028">
        <w:rPr>
          <w:rFonts w:ascii="Arial" w:hAnsi="Arial" w:cs="Arial"/>
          <w:sz w:val="24"/>
          <w:szCs w:val="24"/>
        </w:rPr>
        <w:t>407,</w:t>
      </w:r>
      <w:r w:rsidR="00571AFB" w:rsidRPr="003E3028">
        <w:rPr>
          <w:rFonts w:ascii="Arial" w:hAnsi="Arial" w:cs="Arial"/>
          <w:sz w:val="24"/>
          <w:szCs w:val="24"/>
        </w:rPr>
        <w:t xml:space="preserve"> </w:t>
      </w:r>
      <w:r w:rsidRPr="003E3028">
        <w:rPr>
          <w:rFonts w:ascii="Arial" w:hAnsi="Arial" w:cs="Arial"/>
          <w:sz w:val="24"/>
          <w:szCs w:val="24"/>
        </w:rPr>
        <w:t>that</w:t>
      </w:r>
      <w:proofErr w:type="gramEnd"/>
      <w:r w:rsidRPr="003E3028">
        <w:rPr>
          <w:rFonts w:ascii="Arial" w:hAnsi="Arial" w:cs="Arial"/>
          <w:sz w:val="24"/>
          <w:szCs w:val="24"/>
        </w:rPr>
        <w:t xml:space="preserve"> will affect the MOE from that space.  Coordination/communication needs to be maintained in this area.</w:t>
      </w:r>
    </w:p>
    <w:p w:rsidR="00097A7D" w:rsidRPr="003E3028" w:rsidRDefault="00097A7D" w:rsidP="00097A7D">
      <w:pPr>
        <w:pStyle w:val="ListParagraph"/>
        <w:rPr>
          <w:rFonts w:ascii="Arial" w:hAnsi="Arial" w:cs="Arial"/>
          <w:sz w:val="24"/>
          <w:szCs w:val="24"/>
        </w:rPr>
      </w:pPr>
    </w:p>
    <w:p w:rsidR="007F09A9" w:rsidRPr="003E3028" w:rsidRDefault="007F09A9" w:rsidP="007F09A9">
      <w:pPr>
        <w:pStyle w:val="ListParagraph"/>
        <w:numPr>
          <w:ilvl w:val="0"/>
          <w:numId w:val="37"/>
        </w:numPr>
        <w:spacing w:after="0" w:line="240" w:lineRule="auto"/>
        <w:rPr>
          <w:rFonts w:ascii="Arial" w:hAnsi="Arial" w:cs="Arial"/>
          <w:bCs/>
          <w:sz w:val="24"/>
          <w:szCs w:val="24"/>
        </w:rPr>
      </w:pPr>
      <w:r w:rsidRPr="003E3028">
        <w:rPr>
          <w:rFonts w:ascii="Arial" w:hAnsi="Arial" w:cs="Arial"/>
          <w:sz w:val="24"/>
          <w:szCs w:val="24"/>
        </w:rPr>
        <w:t>CMS Survey tool for existing buildings – Fire Code committee</w:t>
      </w:r>
    </w:p>
    <w:p w:rsidR="00097A7D" w:rsidRPr="003E3028" w:rsidRDefault="00097A7D" w:rsidP="007F09A9">
      <w:pPr>
        <w:pStyle w:val="ListParagraph"/>
        <w:spacing w:after="0" w:line="240" w:lineRule="auto"/>
        <w:rPr>
          <w:rFonts w:ascii="Arial" w:hAnsi="Arial" w:cs="Arial"/>
          <w:sz w:val="24"/>
          <w:szCs w:val="24"/>
        </w:rPr>
      </w:pPr>
    </w:p>
    <w:p w:rsidR="008104E7" w:rsidRPr="003E3028" w:rsidRDefault="008104E7" w:rsidP="006D546B">
      <w:pPr>
        <w:spacing w:after="0" w:line="240" w:lineRule="auto"/>
        <w:rPr>
          <w:rFonts w:ascii="Arial" w:hAnsi="Arial" w:cs="Arial"/>
          <w:b/>
          <w:sz w:val="24"/>
          <w:szCs w:val="24"/>
          <w:u w:val="single"/>
        </w:rPr>
      </w:pPr>
    </w:p>
    <w:p w:rsidR="00B7320F" w:rsidRPr="003E3028" w:rsidRDefault="00B7320F" w:rsidP="006D546B">
      <w:pPr>
        <w:spacing w:after="0" w:line="240" w:lineRule="auto"/>
        <w:rPr>
          <w:rFonts w:ascii="Arial" w:hAnsi="Arial" w:cs="Arial"/>
          <w:b/>
          <w:sz w:val="24"/>
          <w:szCs w:val="24"/>
          <w:u w:val="single"/>
        </w:rPr>
      </w:pPr>
      <w:r w:rsidRPr="003E3028">
        <w:rPr>
          <w:rFonts w:ascii="Arial" w:hAnsi="Arial" w:cs="Arial"/>
          <w:b/>
          <w:sz w:val="24"/>
          <w:szCs w:val="24"/>
          <w:u w:val="single"/>
        </w:rPr>
        <w:t>FURTHER RESEARCH ISSUES:</w:t>
      </w:r>
    </w:p>
    <w:p w:rsidR="00A86504" w:rsidRPr="003E3028" w:rsidRDefault="00A86504" w:rsidP="006D546B">
      <w:pPr>
        <w:spacing w:after="0" w:line="240" w:lineRule="auto"/>
        <w:rPr>
          <w:rFonts w:ascii="Arial" w:hAnsi="Arial" w:cs="Arial"/>
          <w:sz w:val="24"/>
          <w:szCs w:val="24"/>
        </w:rPr>
      </w:pPr>
    </w:p>
    <w:p w:rsidR="00A86504" w:rsidRPr="003E3028" w:rsidRDefault="00A86504" w:rsidP="006D546B">
      <w:pPr>
        <w:spacing w:after="0" w:line="240" w:lineRule="auto"/>
        <w:rPr>
          <w:rFonts w:ascii="Arial" w:hAnsi="Arial" w:cs="Arial"/>
          <w:sz w:val="24"/>
          <w:szCs w:val="24"/>
        </w:rPr>
      </w:pPr>
    </w:p>
    <w:p w:rsidR="00A86504" w:rsidRPr="003E3028" w:rsidRDefault="00A86504" w:rsidP="006D546B">
      <w:pPr>
        <w:spacing w:after="0" w:line="240" w:lineRule="auto"/>
        <w:rPr>
          <w:rFonts w:ascii="Arial" w:hAnsi="Arial" w:cs="Arial"/>
          <w:bCs/>
          <w:sz w:val="24"/>
          <w:szCs w:val="24"/>
        </w:rPr>
      </w:pPr>
      <w:r w:rsidRPr="003E3028">
        <w:rPr>
          <w:rFonts w:ascii="Arial" w:hAnsi="Arial" w:cs="Arial"/>
          <w:bCs/>
          <w:sz w:val="24"/>
          <w:szCs w:val="24"/>
        </w:rPr>
        <w:lastRenderedPageBreak/>
        <w:t>Information on how elevators are used during different emergencies.</w:t>
      </w:r>
    </w:p>
    <w:p w:rsidR="00BA3B41" w:rsidRPr="003E3028" w:rsidRDefault="00BA3B41" w:rsidP="006D546B">
      <w:pPr>
        <w:spacing w:after="0" w:line="240" w:lineRule="auto"/>
        <w:rPr>
          <w:rFonts w:ascii="Arial" w:hAnsi="Arial" w:cs="Arial"/>
          <w:sz w:val="24"/>
          <w:szCs w:val="24"/>
        </w:rPr>
      </w:pPr>
    </w:p>
    <w:p w:rsidR="00A86504" w:rsidRPr="003E3028" w:rsidRDefault="00A86504" w:rsidP="006D546B">
      <w:pPr>
        <w:spacing w:after="0" w:line="240" w:lineRule="auto"/>
        <w:rPr>
          <w:rFonts w:ascii="Arial" w:hAnsi="Arial" w:cs="Arial"/>
          <w:sz w:val="24"/>
          <w:szCs w:val="24"/>
        </w:rPr>
      </w:pPr>
      <w:r w:rsidRPr="003E3028">
        <w:rPr>
          <w:rFonts w:ascii="Arial" w:hAnsi="Arial" w:cs="Arial"/>
          <w:sz w:val="24"/>
          <w:szCs w:val="24"/>
        </w:rPr>
        <w:t>Study efficiency, occupant load and staffing needed for suite sizes.</w:t>
      </w:r>
    </w:p>
    <w:p w:rsidR="00B43527" w:rsidRPr="003E3028" w:rsidRDefault="00B43527" w:rsidP="006D546B">
      <w:pPr>
        <w:spacing w:after="0" w:line="240" w:lineRule="auto"/>
        <w:rPr>
          <w:rFonts w:ascii="Arial" w:hAnsi="Arial" w:cs="Arial"/>
          <w:i/>
          <w:sz w:val="24"/>
          <w:szCs w:val="24"/>
        </w:rPr>
      </w:pPr>
    </w:p>
    <w:p w:rsidR="00A86504" w:rsidRPr="003E3028" w:rsidRDefault="00A86504" w:rsidP="006D546B">
      <w:pPr>
        <w:spacing w:after="0" w:line="240" w:lineRule="auto"/>
        <w:rPr>
          <w:rFonts w:ascii="Arial" w:hAnsi="Arial" w:cs="Arial"/>
          <w:i/>
          <w:sz w:val="24"/>
          <w:szCs w:val="24"/>
        </w:rPr>
      </w:pPr>
      <w:r w:rsidRPr="003E3028">
        <w:rPr>
          <w:rFonts w:ascii="Arial" w:hAnsi="Arial" w:cs="Arial"/>
          <w:i/>
          <w:sz w:val="24"/>
          <w:szCs w:val="24"/>
        </w:rPr>
        <w:t>From #1 Elevator comments above:</w:t>
      </w:r>
    </w:p>
    <w:p w:rsidR="00A86504" w:rsidRPr="003E3028" w:rsidRDefault="00A86504" w:rsidP="006D546B">
      <w:pPr>
        <w:spacing w:after="0" w:line="240" w:lineRule="auto"/>
        <w:rPr>
          <w:rFonts w:ascii="Arial" w:hAnsi="Arial" w:cs="Arial"/>
          <w:sz w:val="24"/>
          <w:szCs w:val="24"/>
        </w:rPr>
      </w:pPr>
    </w:p>
    <w:p w:rsidR="0032340F" w:rsidRPr="003E3028" w:rsidRDefault="00A86504" w:rsidP="006D546B">
      <w:pPr>
        <w:spacing w:after="0" w:line="240" w:lineRule="auto"/>
        <w:rPr>
          <w:rFonts w:ascii="Arial" w:hAnsi="Arial" w:cs="Arial"/>
          <w:sz w:val="24"/>
          <w:szCs w:val="24"/>
        </w:rPr>
      </w:pPr>
      <w:r w:rsidRPr="003E3028">
        <w:rPr>
          <w:rFonts w:ascii="Arial" w:hAnsi="Arial" w:cs="Arial"/>
          <w:sz w:val="24"/>
          <w:szCs w:val="24"/>
        </w:rPr>
        <w:t xml:space="preserve">AHC could check with NIST or ASME to see if there </w:t>
      </w:r>
      <w:proofErr w:type="gramStart"/>
      <w:r w:rsidRPr="003E3028">
        <w:rPr>
          <w:rFonts w:ascii="Arial" w:hAnsi="Arial" w:cs="Arial"/>
          <w:sz w:val="24"/>
          <w:szCs w:val="24"/>
        </w:rPr>
        <w:t>has been any occupant evacuation models</w:t>
      </w:r>
      <w:proofErr w:type="gramEnd"/>
      <w:r w:rsidRPr="003E3028">
        <w:rPr>
          <w:rFonts w:ascii="Arial" w:hAnsi="Arial" w:cs="Arial"/>
          <w:sz w:val="24"/>
          <w:szCs w:val="24"/>
        </w:rPr>
        <w:t xml:space="preserve"> with hospitals either during a general evacuation (i.e., flood, hurricane</w:t>
      </w:r>
      <w:r w:rsidR="00D62F7F" w:rsidRPr="003E3028">
        <w:rPr>
          <w:rFonts w:ascii="Arial" w:hAnsi="Arial" w:cs="Arial"/>
          <w:sz w:val="24"/>
          <w:szCs w:val="24"/>
        </w:rPr>
        <w:t>, tornado</w:t>
      </w:r>
      <w:r w:rsidRPr="003E3028">
        <w:rPr>
          <w:rFonts w:ascii="Arial" w:hAnsi="Arial" w:cs="Arial"/>
          <w:sz w:val="24"/>
          <w:szCs w:val="24"/>
        </w:rPr>
        <w:t>) or during a fire event.  Is there any history on a hospital needing to do a building evacuation for a fire event?</w:t>
      </w:r>
      <w:r w:rsidR="008104E7" w:rsidRPr="003E3028">
        <w:rPr>
          <w:rFonts w:ascii="Arial" w:hAnsi="Arial" w:cs="Arial"/>
          <w:sz w:val="24"/>
          <w:szCs w:val="24"/>
        </w:rPr>
        <w:t xml:space="preserve">  </w:t>
      </w:r>
      <w:r w:rsidR="0032340F" w:rsidRPr="003E3028">
        <w:rPr>
          <w:rFonts w:ascii="Arial" w:hAnsi="Arial" w:cs="Arial"/>
          <w:sz w:val="24"/>
          <w:szCs w:val="24"/>
        </w:rPr>
        <w:t>ASHE will provide general building evacuation studies</w:t>
      </w:r>
      <w:r w:rsidR="008104E7" w:rsidRPr="003E3028">
        <w:rPr>
          <w:rFonts w:ascii="Arial" w:hAnsi="Arial" w:cs="Arial"/>
          <w:sz w:val="24"/>
          <w:szCs w:val="24"/>
        </w:rPr>
        <w:t>.</w:t>
      </w:r>
    </w:p>
    <w:p w:rsidR="00D62F7F" w:rsidRPr="003E3028" w:rsidRDefault="00D62F7F" w:rsidP="006D546B">
      <w:pPr>
        <w:spacing w:after="0" w:line="240" w:lineRule="auto"/>
        <w:rPr>
          <w:rFonts w:ascii="Arial" w:hAnsi="Arial" w:cs="Arial"/>
          <w:sz w:val="24"/>
          <w:szCs w:val="24"/>
        </w:rPr>
      </w:pPr>
    </w:p>
    <w:p w:rsidR="00D62F7F" w:rsidRPr="003E3028" w:rsidRDefault="00D62F7F" w:rsidP="00D62F7F">
      <w:pPr>
        <w:spacing w:after="0" w:line="240" w:lineRule="auto"/>
        <w:rPr>
          <w:rFonts w:ascii="Arial" w:hAnsi="Arial" w:cs="Arial"/>
          <w:i/>
          <w:sz w:val="24"/>
          <w:szCs w:val="24"/>
        </w:rPr>
      </w:pPr>
      <w:r w:rsidRPr="003E3028">
        <w:rPr>
          <w:rFonts w:ascii="Arial" w:hAnsi="Arial" w:cs="Arial"/>
          <w:i/>
          <w:sz w:val="24"/>
          <w:szCs w:val="24"/>
        </w:rPr>
        <w:t>From #4 Suite Sizes above:</w:t>
      </w:r>
    </w:p>
    <w:p w:rsidR="00D62F7F" w:rsidRPr="003E3028" w:rsidRDefault="00D62F7F" w:rsidP="00D62F7F">
      <w:pPr>
        <w:spacing w:after="0" w:line="240" w:lineRule="auto"/>
        <w:rPr>
          <w:rFonts w:ascii="Arial" w:hAnsi="Arial" w:cs="Arial"/>
          <w:sz w:val="24"/>
          <w:szCs w:val="24"/>
        </w:rPr>
      </w:pPr>
    </w:p>
    <w:p w:rsidR="00D62F7F" w:rsidRPr="003E3028" w:rsidRDefault="00D62F7F" w:rsidP="00D62F7F">
      <w:pPr>
        <w:tabs>
          <w:tab w:val="left" w:pos="360"/>
          <w:tab w:val="left" w:pos="720"/>
          <w:tab w:val="left" w:pos="1080"/>
          <w:tab w:val="left" w:pos="1440"/>
        </w:tabs>
        <w:spacing w:after="0" w:line="240" w:lineRule="auto"/>
        <w:rPr>
          <w:rFonts w:ascii="Arial" w:hAnsi="Arial" w:cs="Arial"/>
          <w:sz w:val="24"/>
          <w:szCs w:val="24"/>
        </w:rPr>
      </w:pPr>
      <w:r w:rsidRPr="003E3028">
        <w:rPr>
          <w:rFonts w:ascii="Arial" w:hAnsi="Arial" w:cs="Arial"/>
          <w:sz w:val="24"/>
          <w:szCs w:val="24"/>
        </w:rPr>
        <w:t xml:space="preserve">A study to statistically determine the area needed for “average patient care area” within a typical suite arrangement (i.e. area needed for an ICU care area – bed, equipment, staff movement, supplies, etc) - The 5,000 sq.ft. </w:t>
      </w:r>
      <w:proofErr w:type="gramStart"/>
      <w:r w:rsidRPr="003E3028">
        <w:rPr>
          <w:rFonts w:ascii="Arial" w:hAnsi="Arial" w:cs="Arial"/>
          <w:sz w:val="24"/>
          <w:szCs w:val="24"/>
        </w:rPr>
        <w:t>was</w:t>
      </w:r>
      <w:proofErr w:type="gramEnd"/>
      <w:r w:rsidRPr="003E3028">
        <w:rPr>
          <w:rFonts w:ascii="Arial" w:hAnsi="Arial" w:cs="Arial"/>
          <w:sz w:val="24"/>
          <w:szCs w:val="24"/>
        </w:rPr>
        <w:t xml:space="preserve"> an arbitrary number.  Study should address</w:t>
      </w:r>
    </w:p>
    <w:p w:rsidR="00D62F7F" w:rsidRPr="003E3028" w:rsidRDefault="00D62F7F" w:rsidP="00D62F7F">
      <w:pPr>
        <w:tabs>
          <w:tab w:val="left" w:pos="360"/>
          <w:tab w:val="left" w:pos="720"/>
          <w:tab w:val="left" w:pos="1080"/>
          <w:tab w:val="left" w:pos="1440"/>
        </w:tabs>
        <w:spacing w:after="0" w:line="240" w:lineRule="auto"/>
        <w:rPr>
          <w:rFonts w:ascii="Arial" w:hAnsi="Arial" w:cs="Arial"/>
          <w:sz w:val="24"/>
          <w:szCs w:val="24"/>
        </w:rPr>
      </w:pPr>
    </w:p>
    <w:p w:rsidR="00D62F7F" w:rsidRPr="003E3028" w:rsidRDefault="00D62F7F" w:rsidP="00D62F7F">
      <w:pPr>
        <w:pStyle w:val="ListParagraph"/>
        <w:widowControl w:val="0"/>
        <w:numPr>
          <w:ilvl w:val="0"/>
          <w:numId w:val="35"/>
        </w:numPr>
        <w:tabs>
          <w:tab w:val="left" w:pos="360"/>
          <w:tab w:val="left" w:pos="720"/>
          <w:tab w:val="left" w:pos="1080"/>
          <w:tab w:val="left" w:pos="1440"/>
        </w:tabs>
        <w:autoSpaceDE w:val="0"/>
        <w:autoSpaceDN w:val="0"/>
        <w:adjustRightInd w:val="0"/>
        <w:spacing w:after="0" w:line="240" w:lineRule="auto"/>
        <w:rPr>
          <w:rFonts w:ascii="Arial" w:hAnsi="Arial" w:cs="Arial"/>
          <w:sz w:val="24"/>
          <w:szCs w:val="24"/>
        </w:rPr>
      </w:pPr>
      <w:r w:rsidRPr="003E3028">
        <w:rPr>
          <w:rFonts w:ascii="Arial" w:hAnsi="Arial" w:cs="Arial"/>
          <w:sz w:val="24"/>
          <w:szCs w:val="24"/>
        </w:rPr>
        <w:t>If the suite size increases, will the travel distance still work?  Is there a chance to look at travel distance for patients only – not all spaces?</w:t>
      </w:r>
    </w:p>
    <w:p w:rsidR="00D62F7F" w:rsidRPr="003E3028" w:rsidRDefault="00D62F7F" w:rsidP="00D62F7F">
      <w:pPr>
        <w:pStyle w:val="ListParagraph"/>
        <w:widowControl w:val="0"/>
        <w:numPr>
          <w:ilvl w:val="0"/>
          <w:numId w:val="35"/>
        </w:numPr>
        <w:tabs>
          <w:tab w:val="left" w:pos="360"/>
          <w:tab w:val="left" w:pos="720"/>
          <w:tab w:val="left" w:pos="1080"/>
          <w:tab w:val="left" w:pos="1440"/>
        </w:tabs>
        <w:autoSpaceDE w:val="0"/>
        <w:autoSpaceDN w:val="0"/>
        <w:adjustRightInd w:val="0"/>
        <w:spacing w:after="0" w:line="240" w:lineRule="auto"/>
        <w:rPr>
          <w:rFonts w:ascii="Arial" w:hAnsi="Arial" w:cs="Arial"/>
          <w:sz w:val="24"/>
          <w:szCs w:val="24"/>
        </w:rPr>
      </w:pPr>
      <w:r w:rsidRPr="003E3028">
        <w:rPr>
          <w:rFonts w:ascii="Arial" w:hAnsi="Arial" w:cs="Arial"/>
          <w:sz w:val="24"/>
          <w:szCs w:val="24"/>
        </w:rPr>
        <w:t>NFPA 101 will be increasing the suite size 7,500/10,000 sq.ft with smoke detection/staff notification.  Should the travel distance within the suite be increased if it is suggested to increase size in IBC?  Does the number of doors slow down travel?</w:t>
      </w:r>
    </w:p>
    <w:p w:rsidR="00A86504" w:rsidRPr="003E3028" w:rsidRDefault="00A86504" w:rsidP="006D546B">
      <w:pPr>
        <w:spacing w:after="0" w:line="240" w:lineRule="auto"/>
        <w:rPr>
          <w:rFonts w:ascii="Arial" w:hAnsi="Arial" w:cs="Arial"/>
          <w:sz w:val="24"/>
          <w:szCs w:val="24"/>
        </w:rPr>
      </w:pPr>
    </w:p>
    <w:p w:rsidR="008D50F8" w:rsidRPr="003E3028" w:rsidRDefault="008D50F8" w:rsidP="006D546B">
      <w:pPr>
        <w:spacing w:after="0" w:line="240" w:lineRule="auto"/>
        <w:rPr>
          <w:rFonts w:ascii="Arial" w:hAnsi="Arial" w:cs="Arial"/>
          <w:sz w:val="24"/>
          <w:szCs w:val="24"/>
        </w:rPr>
      </w:pPr>
    </w:p>
    <w:p w:rsidR="0064593A" w:rsidRPr="003E3028" w:rsidRDefault="0064593A" w:rsidP="006D546B">
      <w:pPr>
        <w:spacing w:after="0" w:line="240" w:lineRule="auto"/>
        <w:rPr>
          <w:rFonts w:ascii="Arial" w:hAnsi="Arial" w:cs="Arial"/>
          <w:b/>
          <w:sz w:val="24"/>
          <w:szCs w:val="24"/>
          <w:u w:val="single"/>
        </w:rPr>
      </w:pPr>
      <w:r w:rsidRPr="003E3028">
        <w:rPr>
          <w:rFonts w:ascii="Arial" w:hAnsi="Arial" w:cs="Arial"/>
          <w:b/>
          <w:sz w:val="24"/>
          <w:szCs w:val="24"/>
          <w:u w:val="single"/>
        </w:rPr>
        <w:t>OUT-OF-SCOPE ISSUES:</w:t>
      </w:r>
    </w:p>
    <w:p w:rsidR="0064593A" w:rsidRPr="003E3028" w:rsidRDefault="00BA3B41" w:rsidP="006D546B">
      <w:pPr>
        <w:spacing w:after="0" w:line="240" w:lineRule="auto"/>
        <w:rPr>
          <w:rFonts w:ascii="Arial" w:hAnsi="Arial" w:cs="Arial"/>
          <w:sz w:val="24"/>
          <w:szCs w:val="24"/>
        </w:rPr>
      </w:pPr>
      <w:r w:rsidRPr="003E3028">
        <w:rPr>
          <w:rFonts w:ascii="Arial" w:hAnsi="Arial" w:cs="Arial"/>
          <w:sz w:val="24"/>
          <w:szCs w:val="24"/>
        </w:rPr>
        <w:t>None at this time</w:t>
      </w:r>
    </w:p>
    <w:p w:rsidR="00A86504" w:rsidRPr="003E3028" w:rsidRDefault="00A86504" w:rsidP="006D546B">
      <w:pPr>
        <w:spacing w:after="0" w:line="240" w:lineRule="auto"/>
        <w:rPr>
          <w:rFonts w:ascii="Arial" w:hAnsi="Arial" w:cs="Arial"/>
          <w:sz w:val="24"/>
          <w:szCs w:val="24"/>
        </w:rPr>
      </w:pPr>
    </w:p>
    <w:p w:rsidR="008D50F8" w:rsidRPr="003E3028" w:rsidRDefault="008D50F8" w:rsidP="006D546B">
      <w:pPr>
        <w:spacing w:after="0" w:line="240" w:lineRule="auto"/>
        <w:rPr>
          <w:rFonts w:ascii="Arial" w:hAnsi="Arial" w:cs="Arial"/>
          <w:b/>
          <w:sz w:val="24"/>
          <w:szCs w:val="24"/>
          <w:u w:val="single"/>
        </w:rPr>
      </w:pPr>
    </w:p>
    <w:p w:rsidR="00B7320F" w:rsidRPr="003E3028" w:rsidRDefault="00B7320F" w:rsidP="006D546B">
      <w:pPr>
        <w:spacing w:after="0" w:line="240" w:lineRule="auto"/>
        <w:rPr>
          <w:rFonts w:ascii="Arial" w:hAnsi="Arial" w:cs="Arial"/>
          <w:b/>
          <w:sz w:val="24"/>
          <w:szCs w:val="24"/>
          <w:u w:val="single"/>
        </w:rPr>
      </w:pPr>
      <w:r w:rsidRPr="003E3028">
        <w:rPr>
          <w:rFonts w:ascii="Arial" w:hAnsi="Arial" w:cs="Arial"/>
          <w:b/>
          <w:sz w:val="24"/>
          <w:szCs w:val="24"/>
          <w:u w:val="single"/>
        </w:rPr>
        <w:t>ADDITONAL ISSUES TO BE BROUGHT TO AHC ATTENTION</w:t>
      </w:r>
    </w:p>
    <w:p w:rsidR="00B7320F" w:rsidRPr="003E3028" w:rsidRDefault="00BA3B41" w:rsidP="006D546B">
      <w:pPr>
        <w:spacing w:after="0" w:line="240" w:lineRule="auto"/>
        <w:rPr>
          <w:rFonts w:ascii="Arial" w:hAnsi="Arial" w:cs="Arial"/>
          <w:sz w:val="24"/>
          <w:szCs w:val="24"/>
        </w:rPr>
      </w:pPr>
      <w:r w:rsidRPr="003E3028">
        <w:rPr>
          <w:rFonts w:ascii="Arial" w:hAnsi="Arial" w:cs="Arial"/>
          <w:sz w:val="24"/>
          <w:szCs w:val="24"/>
        </w:rPr>
        <w:t>Note at this time</w:t>
      </w:r>
    </w:p>
    <w:p w:rsidR="00B7320F" w:rsidRPr="003E3028" w:rsidRDefault="00B7320F" w:rsidP="006D546B">
      <w:pPr>
        <w:spacing w:after="0" w:line="240" w:lineRule="auto"/>
        <w:rPr>
          <w:rFonts w:ascii="Arial" w:hAnsi="Arial" w:cs="Arial"/>
          <w:b/>
          <w:sz w:val="24"/>
          <w:szCs w:val="24"/>
          <w:u w:val="single"/>
        </w:rPr>
      </w:pPr>
    </w:p>
    <w:p w:rsidR="008D50F8" w:rsidRPr="003E3028" w:rsidRDefault="008D50F8" w:rsidP="006D546B">
      <w:pPr>
        <w:spacing w:after="0" w:line="240" w:lineRule="auto"/>
        <w:rPr>
          <w:rFonts w:ascii="Arial" w:hAnsi="Arial" w:cs="Arial"/>
          <w:b/>
          <w:sz w:val="24"/>
          <w:szCs w:val="24"/>
          <w:u w:val="single"/>
        </w:rPr>
      </w:pPr>
    </w:p>
    <w:p w:rsidR="0014361D" w:rsidRPr="003E3028" w:rsidRDefault="0014361D" w:rsidP="006D546B">
      <w:pPr>
        <w:spacing w:after="0" w:line="240" w:lineRule="auto"/>
        <w:rPr>
          <w:rFonts w:ascii="Arial" w:hAnsi="Arial" w:cs="Arial"/>
          <w:b/>
          <w:sz w:val="24"/>
          <w:szCs w:val="24"/>
          <w:u w:val="single"/>
        </w:rPr>
      </w:pPr>
      <w:r w:rsidRPr="003E3028">
        <w:rPr>
          <w:rFonts w:ascii="Arial" w:hAnsi="Arial" w:cs="Arial"/>
          <w:b/>
          <w:sz w:val="24"/>
          <w:szCs w:val="24"/>
          <w:u w:val="single"/>
        </w:rPr>
        <w:t>WG PROGRESS ASSESSMENT:</w:t>
      </w:r>
    </w:p>
    <w:p w:rsidR="00B43527" w:rsidRPr="003E3028" w:rsidRDefault="00B43527" w:rsidP="006D546B">
      <w:pPr>
        <w:spacing w:after="0" w:line="240" w:lineRule="auto"/>
        <w:rPr>
          <w:rFonts w:ascii="Arial" w:hAnsi="Arial" w:cs="Arial"/>
          <w:sz w:val="24"/>
          <w:szCs w:val="24"/>
        </w:rPr>
      </w:pPr>
    </w:p>
    <w:p w:rsidR="00B43527" w:rsidRPr="003E3028" w:rsidRDefault="00B43527" w:rsidP="006D546B">
      <w:pPr>
        <w:spacing w:after="0" w:line="240" w:lineRule="auto"/>
        <w:rPr>
          <w:rFonts w:ascii="Arial" w:hAnsi="Arial" w:cs="Arial"/>
          <w:sz w:val="24"/>
          <w:szCs w:val="24"/>
        </w:rPr>
      </w:pPr>
      <w:r w:rsidRPr="003E3028">
        <w:rPr>
          <w:rFonts w:ascii="Arial" w:hAnsi="Arial" w:cs="Arial"/>
          <w:sz w:val="24"/>
          <w:szCs w:val="24"/>
        </w:rPr>
        <w:t xml:space="preserve">The MOE work group has teleconferences </w:t>
      </w:r>
      <w:r w:rsidR="00D62F7F" w:rsidRPr="003E3028">
        <w:rPr>
          <w:rFonts w:ascii="Arial" w:hAnsi="Arial" w:cs="Arial"/>
          <w:sz w:val="24"/>
          <w:szCs w:val="24"/>
        </w:rPr>
        <w:t xml:space="preserve">every </w:t>
      </w:r>
      <w:r w:rsidRPr="003E3028">
        <w:rPr>
          <w:rFonts w:ascii="Arial" w:hAnsi="Arial" w:cs="Arial"/>
          <w:sz w:val="24"/>
          <w:szCs w:val="24"/>
        </w:rPr>
        <w:t xml:space="preserve">Friday, from approximately 10:00 to 11:30 EST.  At the writing of this report we have had </w:t>
      </w:r>
      <w:r w:rsidR="008104E7" w:rsidRPr="003E3028">
        <w:rPr>
          <w:rFonts w:ascii="Arial" w:hAnsi="Arial" w:cs="Arial"/>
          <w:sz w:val="24"/>
          <w:szCs w:val="24"/>
        </w:rPr>
        <w:t>14</w:t>
      </w:r>
      <w:r w:rsidRPr="003E3028">
        <w:rPr>
          <w:rFonts w:ascii="Arial" w:hAnsi="Arial" w:cs="Arial"/>
          <w:sz w:val="24"/>
          <w:szCs w:val="24"/>
        </w:rPr>
        <w:t xml:space="preserve"> teleconferences.</w:t>
      </w:r>
    </w:p>
    <w:p w:rsidR="000113EB" w:rsidRPr="003E3028" w:rsidRDefault="000113EB" w:rsidP="006D546B">
      <w:pPr>
        <w:spacing w:after="0" w:line="240" w:lineRule="auto"/>
        <w:rPr>
          <w:rFonts w:ascii="Arial" w:hAnsi="Arial" w:cs="Arial"/>
          <w:sz w:val="24"/>
          <w:szCs w:val="24"/>
        </w:rPr>
      </w:pPr>
    </w:p>
    <w:p w:rsidR="000113EB" w:rsidRPr="003E3028" w:rsidRDefault="008104E7" w:rsidP="006D546B">
      <w:pPr>
        <w:spacing w:after="0" w:line="240" w:lineRule="auto"/>
        <w:rPr>
          <w:rFonts w:ascii="Arial" w:hAnsi="Arial" w:cs="Arial"/>
          <w:sz w:val="24"/>
          <w:szCs w:val="24"/>
        </w:rPr>
      </w:pPr>
      <w:r w:rsidRPr="003E3028">
        <w:rPr>
          <w:rFonts w:ascii="Arial" w:hAnsi="Arial" w:cs="Arial"/>
          <w:sz w:val="24"/>
          <w:szCs w:val="24"/>
        </w:rPr>
        <w:t xml:space="preserve">Of the 5 areas of study, the committee has proposals for </w:t>
      </w:r>
      <w:r w:rsidR="00EC6E6E">
        <w:rPr>
          <w:rFonts w:ascii="Arial" w:hAnsi="Arial" w:cs="Arial"/>
          <w:sz w:val="24"/>
          <w:szCs w:val="24"/>
        </w:rPr>
        <w:t>2 and a direction for a third</w:t>
      </w:r>
      <w:r w:rsidRPr="003E3028">
        <w:rPr>
          <w:rFonts w:ascii="Arial" w:hAnsi="Arial" w:cs="Arial"/>
          <w:sz w:val="24"/>
          <w:szCs w:val="24"/>
        </w:rPr>
        <w:t>.  We are waiting for additional information for the suite size and accessibility.</w:t>
      </w:r>
    </w:p>
    <w:p w:rsidR="0062118F" w:rsidRPr="003E3028" w:rsidRDefault="0062118F" w:rsidP="006D546B">
      <w:pPr>
        <w:spacing w:after="0" w:line="240" w:lineRule="auto"/>
        <w:rPr>
          <w:rFonts w:ascii="Arial" w:hAnsi="Arial" w:cs="Arial"/>
          <w:sz w:val="24"/>
          <w:szCs w:val="24"/>
        </w:rPr>
      </w:pPr>
    </w:p>
    <w:p w:rsidR="0062118F" w:rsidRPr="003E3028" w:rsidRDefault="0062118F" w:rsidP="006D546B">
      <w:pPr>
        <w:spacing w:after="0" w:line="240" w:lineRule="auto"/>
        <w:rPr>
          <w:rFonts w:ascii="Arial" w:hAnsi="Arial" w:cs="Arial"/>
          <w:sz w:val="24"/>
          <w:szCs w:val="24"/>
        </w:rPr>
      </w:pPr>
    </w:p>
    <w:p w:rsidR="000B2693" w:rsidRPr="003E3028" w:rsidRDefault="000B2693" w:rsidP="006D546B">
      <w:pPr>
        <w:spacing w:after="0" w:line="240" w:lineRule="auto"/>
        <w:rPr>
          <w:rFonts w:ascii="Arial" w:hAnsi="Arial" w:cs="Arial"/>
          <w:sz w:val="24"/>
          <w:szCs w:val="24"/>
          <w:u w:val="single"/>
        </w:rPr>
      </w:pPr>
    </w:p>
    <w:p w:rsidR="00241147" w:rsidRPr="003E3028" w:rsidRDefault="00241147" w:rsidP="006D546B">
      <w:pPr>
        <w:pStyle w:val="ListParagraph"/>
        <w:spacing w:after="0" w:line="240" w:lineRule="auto"/>
        <w:ind w:left="0"/>
        <w:rPr>
          <w:rFonts w:ascii="Arial" w:hAnsi="Arial" w:cs="Arial"/>
          <w:sz w:val="24"/>
          <w:szCs w:val="24"/>
        </w:rPr>
      </w:pPr>
    </w:p>
    <w:p w:rsidR="00241147" w:rsidRPr="003E3028" w:rsidRDefault="00241147" w:rsidP="006D546B">
      <w:pPr>
        <w:spacing w:after="0" w:line="240" w:lineRule="auto"/>
        <w:jc w:val="right"/>
        <w:rPr>
          <w:rFonts w:ascii="Arial" w:hAnsi="Arial" w:cs="Arial"/>
          <w:i/>
          <w:sz w:val="24"/>
          <w:szCs w:val="24"/>
        </w:rPr>
      </w:pPr>
    </w:p>
    <w:p w:rsidR="00241147" w:rsidRPr="003E3028" w:rsidRDefault="00241147" w:rsidP="006D546B">
      <w:pPr>
        <w:spacing w:after="0" w:line="240" w:lineRule="auto"/>
        <w:jc w:val="center"/>
        <w:rPr>
          <w:rFonts w:ascii="Arial" w:hAnsi="Arial" w:cs="Arial"/>
          <w:b/>
          <w:i/>
          <w:sz w:val="24"/>
          <w:szCs w:val="24"/>
        </w:rPr>
      </w:pPr>
    </w:p>
    <w:sectPr w:rsidR="00241147" w:rsidRPr="003E3028" w:rsidSect="0016087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320" w:rsidRDefault="00294320" w:rsidP="0064593A">
      <w:pPr>
        <w:spacing w:after="0" w:line="240" w:lineRule="auto"/>
      </w:pPr>
      <w:r>
        <w:separator/>
      </w:r>
    </w:p>
  </w:endnote>
  <w:endnote w:type="continuationSeparator" w:id="0">
    <w:p w:rsidR="00294320" w:rsidRDefault="00294320" w:rsidP="006459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55" w:rsidRDefault="00EC6E6E" w:rsidP="0064593A">
    <w:pPr>
      <w:pStyle w:val="Footer"/>
      <w:jc w:val="center"/>
      <w:rPr>
        <w:rFonts w:ascii="Times New Roman" w:hAnsi="Times New Roman" w:cs="Times New Roman"/>
        <w:sz w:val="16"/>
        <w:szCs w:val="16"/>
      </w:rPr>
    </w:pPr>
    <w:r>
      <w:rPr>
        <w:rFonts w:ascii="Times New Roman" w:hAnsi="Times New Roman" w:cs="Times New Roman"/>
        <w:sz w:val="16"/>
        <w:szCs w:val="16"/>
      </w:rPr>
      <w:t xml:space="preserve">AHC </w:t>
    </w:r>
    <w:proofErr w:type="spellStart"/>
    <w:r>
      <w:rPr>
        <w:rFonts w:ascii="Times New Roman" w:hAnsi="Times New Roman" w:cs="Times New Roman"/>
        <w:sz w:val="16"/>
        <w:szCs w:val="16"/>
      </w:rPr>
      <w:t>Mtg</w:t>
    </w:r>
    <w:proofErr w:type="spellEnd"/>
    <w:r>
      <w:rPr>
        <w:rFonts w:ascii="Times New Roman" w:hAnsi="Times New Roman" w:cs="Times New Roman"/>
        <w:sz w:val="16"/>
        <w:szCs w:val="16"/>
      </w:rPr>
      <w:t xml:space="preserve"> # 3</w:t>
    </w:r>
  </w:p>
  <w:p w:rsidR="00D47C55" w:rsidRDefault="00D47C55" w:rsidP="0064593A">
    <w:pPr>
      <w:pStyle w:val="Footer"/>
      <w:jc w:val="center"/>
      <w:rPr>
        <w:rFonts w:ascii="Times New Roman" w:hAnsi="Times New Roman" w:cs="Times New Roman"/>
        <w:sz w:val="16"/>
        <w:szCs w:val="16"/>
      </w:rPr>
    </w:pPr>
    <w:r>
      <w:rPr>
        <w:rFonts w:ascii="Times New Roman" w:hAnsi="Times New Roman" w:cs="Times New Roman"/>
        <w:sz w:val="16"/>
        <w:szCs w:val="16"/>
      </w:rPr>
      <w:t>Means of Egress WG report</w:t>
    </w:r>
  </w:p>
  <w:sdt>
    <w:sdtPr>
      <w:id w:val="250395305"/>
      <w:docPartObj>
        <w:docPartGallery w:val="Page Numbers (Top of Page)"/>
        <w:docPartUnique/>
      </w:docPartObj>
    </w:sdtPr>
    <w:sdtEndPr>
      <w:rPr>
        <w:rFonts w:ascii="Times New Roman" w:hAnsi="Times New Roman" w:cs="Times New Roman"/>
        <w:sz w:val="16"/>
        <w:szCs w:val="16"/>
      </w:rPr>
    </w:sdtEndPr>
    <w:sdtContent>
      <w:p w:rsidR="00D47C55" w:rsidRPr="0064593A" w:rsidRDefault="00D47C55" w:rsidP="0064593A">
        <w:pPr>
          <w:jc w:val="center"/>
          <w:rPr>
            <w:rFonts w:ascii="Times New Roman" w:hAnsi="Times New Roman" w:cs="Times New Roman"/>
            <w:sz w:val="16"/>
            <w:szCs w:val="16"/>
          </w:rPr>
        </w:pPr>
        <w:r w:rsidRPr="0064593A">
          <w:rPr>
            <w:rFonts w:ascii="Times New Roman" w:hAnsi="Times New Roman" w:cs="Times New Roman"/>
            <w:sz w:val="16"/>
            <w:szCs w:val="16"/>
          </w:rPr>
          <w:t xml:space="preserve">Page </w:t>
        </w:r>
        <w:r w:rsidRPr="0064593A">
          <w:rPr>
            <w:rFonts w:ascii="Times New Roman" w:hAnsi="Times New Roman" w:cs="Times New Roman"/>
            <w:sz w:val="16"/>
            <w:szCs w:val="16"/>
          </w:rPr>
          <w:fldChar w:fldCharType="begin"/>
        </w:r>
        <w:r w:rsidRPr="0064593A">
          <w:rPr>
            <w:rFonts w:ascii="Times New Roman" w:hAnsi="Times New Roman" w:cs="Times New Roman"/>
            <w:sz w:val="16"/>
            <w:szCs w:val="16"/>
          </w:rPr>
          <w:instrText xml:space="preserve"> PAGE </w:instrText>
        </w:r>
        <w:r w:rsidRPr="0064593A">
          <w:rPr>
            <w:rFonts w:ascii="Times New Roman" w:hAnsi="Times New Roman" w:cs="Times New Roman"/>
            <w:sz w:val="16"/>
            <w:szCs w:val="16"/>
          </w:rPr>
          <w:fldChar w:fldCharType="separate"/>
        </w:r>
        <w:r w:rsidR="00EC6E6E">
          <w:rPr>
            <w:rFonts w:ascii="Times New Roman" w:hAnsi="Times New Roman" w:cs="Times New Roman"/>
            <w:noProof/>
            <w:sz w:val="16"/>
            <w:szCs w:val="16"/>
          </w:rPr>
          <w:t>13</w:t>
        </w:r>
        <w:r w:rsidRPr="0064593A">
          <w:rPr>
            <w:rFonts w:ascii="Times New Roman" w:hAnsi="Times New Roman" w:cs="Times New Roman"/>
            <w:sz w:val="16"/>
            <w:szCs w:val="16"/>
          </w:rPr>
          <w:fldChar w:fldCharType="end"/>
        </w:r>
        <w:r w:rsidRPr="0064593A">
          <w:rPr>
            <w:rFonts w:ascii="Times New Roman" w:hAnsi="Times New Roman" w:cs="Times New Roman"/>
            <w:sz w:val="16"/>
            <w:szCs w:val="16"/>
          </w:rPr>
          <w:t xml:space="preserve"> of </w:t>
        </w:r>
        <w:r w:rsidRPr="0064593A">
          <w:rPr>
            <w:rFonts w:ascii="Times New Roman" w:hAnsi="Times New Roman" w:cs="Times New Roman"/>
            <w:sz w:val="16"/>
            <w:szCs w:val="16"/>
          </w:rPr>
          <w:fldChar w:fldCharType="begin"/>
        </w:r>
        <w:r w:rsidRPr="0064593A">
          <w:rPr>
            <w:rFonts w:ascii="Times New Roman" w:hAnsi="Times New Roman" w:cs="Times New Roman"/>
            <w:sz w:val="16"/>
            <w:szCs w:val="16"/>
          </w:rPr>
          <w:instrText xml:space="preserve"> NUMPAGES  </w:instrText>
        </w:r>
        <w:r w:rsidRPr="0064593A">
          <w:rPr>
            <w:rFonts w:ascii="Times New Roman" w:hAnsi="Times New Roman" w:cs="Times New Roman"/>
            <w:sz w:val="16"/>
            <w:szCs w:val="16"/>
          </w:rPr>
          <w:fldChar w:fldCharType="separate"/>
        </w:r>
        <w:r w:rsidR="00EC6E6E">
          <w:rPr>
            <w:rFonts w:ascii="Times New Roman" w:hAnsi="Times New Roman" w:cs="Times New Roman"/>
            <w:noProof/>
            <w:sz w:val="16"/>
            <w:szCs w:val="16"/>
          </w:rPr>
          <w:t>13</w:t>
        </w:r>
        <w:r w:rsidRPr="0064593A">
          <w:rPr>
            <w:rFonts w:ascii="Times New Roman" w:hAnsi="Times New Roman" w:cs="Times New Roman"/>
            <w:sz w:val="16"/>
            <w:szCs w:val="16"/>
          </w:rPr>
          <w:fldChar w:fldCharType="end"/>
        </w:r>
      </w:p>
    </w:sdtContent>
  </w:sdt>
  <w:p w:rsidR="00D47C55" w:rsidRPr="0064593A" w:rsidRDefault="00D47C55" w:rsidP="0064593A">
    <w:pPr>
      <w:pStyle w:val="Footer"/>
      <w:jc w:val="center"/>
      <w:rPr>
        <w:rFonts w:ascii="Times New Roman" w:hAnsi="Times New Roman" w:cs="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320" w:rsidRDefault="00294320" w:rsidP="0064593A">
      <w:pPr>
        <w:spacing w:after="0" w:line="240" w:lineRule="auto"/>
      </w:pPr>
      <w:r>
        <w:separator/>
      </w:r>
    </w:p>
  </w:footnote>
  <w:footnote w:type="continuationSeparator" w:id="0">
    <w:p w:rsidR="00294320" w:rsidRDefault="00294320" w:rsidP="006459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17B1"/>
    <w:multiLevelType w:val="hybridMultilevel"/>
    <w:tmpl w:val="0C3259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0A5FBD"/>
    <w:multiLevelType w:val="hybridMultilevel"/>
    <w:tmpl w:val="58C87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4B30C3"/>
    <w:multiLevelType w:val="hybridMultilevel"/>
    <w:tmpl w:val="BDD40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3B578F"/>
    <w:multiLevelType w:val="hybridMultilevel"/>
    <w:tmpl w:val="98F80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3F74EB"/>
    <w:multiLevelType w:val="hybridMultilevel"/>
    <w:tmpl w:val="71E25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97004C"/>
    <w:multiLevelType w:val="hybridMultilevel"/>
    <w:tmpl w:val="09F2D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E61822"/>
    <w:multiLevelType w:val="hybridMultilevel"/>
    <w:tmpl w:val="FA34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8B1437"/>
    <w:multiLevelType w:val="hybridMultilevel"/>
    <w:tmpl w:val="2C066BCC"/>
    <w:lvl w:ilvl="0" w:tplc="0010CF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211002"/>
    <w:multiLevelType w:val="hybridMultilevel"/>
    <w:tmpl w:val="7B166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695870"/>
    <w:multiLevelType w:val="hybridMultilevel"/>
    <w:tmpl w:val="1B862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844EAF"/>
    <w:multiLevelType w:val="hybridMultilevel"/>
    <w:tmpl w:val="58F6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00055E"/>
    <w:multiLevelType w:val="hybridMultilevel"/>
    <w:tmpl w:val="EE9A25A6"/>
    <w:lvl w:ilvl="0" w:tplc="A82AEDA0">
      <w:start w:val="1"/>
      <w:numFmt w:val="decimal"/>
      <w:lvlText w:val="%1."/>
      <w:lvlJc w:val="left"/>
      <w:pPr>
        <w:ind w:left="810" w:hanging="360"/>
      </w:pPr>
      <w:rPr>
        <w:b w:val="0"/>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04A738C"/>
    <w:multiLevelType w:val="hybridMultilevel"/>
    <w:tmpl w:val="05FCE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2F3C52"/>
    <w:multiLevelType w:val="hybridMultilevel"/>
    <w:tmpl w:val="C1A2EA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1DF305D"/>
    <w:multiLevelType w:val="hybridMultilevel"/>
    <w:tmpl w:val="EEF84D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3081B8E"/>
    <w:multiLevelType w:val="hybridMultilevel"/>
    <w:tmpl w:val="154AF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7D71EB"/>
    <w:multiLevelType w:val="hybridMultilevel"/>
    <w:tmpl w:val="4322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7F1919"/>
    <w:multiLevelType w:val="hybridMultilevel"/>
    <w:tmpl w:val="994EC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E23D05"/>
    <w:multiLevelType w:val="hybridMultilevel"/>
    <w:tmpl w:val="6AA6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363255"/>
    <w:multiLevelType w:val="hybridMultilevel"/>
    <w:tmpl w:val="240E7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BA4059"/>
    <w:multiLevelType w:val="hybridMultilevel"/>
    <w:tmpl w:val="C4207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DE4A67"/>
    <w:multiLevelType w:val="hybridMultilevel"/>
    <w:tmpl w:val="111CA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2D4205"/>
    <w:multiLevelType w:val="hybridMultilevel"/>
    <w:tmpl w:val="E850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607C97"/>
    <w:multiLevelType w:val="hybridMultilevel"/>
    <w:tmpl w:val="F3DC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C73240"/>
    <w:multiLevelType w:val="hybridMultilevel"/>
    <w:tmpl w:val="ECAC1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E71E6C"/>
    <w:multiLevelType w:val="hybridMultilevel"/>
    <w:tmpl w:val="758E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936020"/>
    <w:multiLevelType w:val="hybridMultilevel"/>
    <w:tmpl w:val="EC68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6B1F24"/>
    <w:multiLevelType w:val="hybridMultilevel"/>
    <w:tmpl w:val="D780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834C69"/>
    <w:multiLevelType w:val="hybridMultilevel"/>
    <w:tmpl w:val="B066BA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64D7DC0"/>
    <w:multiLevelType w:val="hybridMultilevel"/>
    <w:tmpl w:val="FCC2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2100FF"/>
    <w:multiLevelType w:val="hybridMultilevel"/>
    <w:tmpl w:val="13EEE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1C32E4"/>
    <w:multiLevelType w:val="hybridMultilevel"/>
    <w:tmpl w:val="1194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2F7BA5"/>
    <w:multiLevelType w:val="hybridMultilevel"/>
    <w:tmpl w:val="66206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EAE1209"/>
    <w:multiLevelType w:val="hybridMultilevel"/>
    <w:tmpl w:val="190E99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2994B29"/>
    <w:multiLevelType w:val="hybridMultilevel"/>
    <w:tmpl w:val="7782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1E1A2A"/>
    <w:multiLevelType w:val="hybridMultilevel"/>
    <w:tmpl w:val="13EEE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3E31BE"/>
    <w:multiLevelType w:val="hybridMultilevel"/>
    <w:tmpl w:val="05BEB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CA7F9B"/>
    <w:multiLevelType w:val="hybridMultilevel"/>
    <w:tmpl w:val="511A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BB2964"/>
    <w:multiLevelType w:val="hybridMultilevel"/>
    <w:tmpl w:val="1D103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DC101B"/>
    <w:multiLevelType w:val="hybridMultilevel"/>
    <w:tmpl w:val="1312D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41485A"/>
    <w:multiLevelType w:val="hybridMultilevel"/>
    <w:tmpl w:val="BE7C5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25034CC"/>
    <w:multiLevelType w:val="hybridMultilevel"/>
    <w:tmpl w:val="449C8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4F94B65"/>
    <w:multiLevelType w:val="hybridMultilevel"/>
    <w:tmpl w:val="36B66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29468E"/>
    <w:multiLevelType w:val="hybridMultilevel"/>
    <w:tmpl w:val="1958A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8580800"/>
    <w:multiLevelType w:val="hybridMultilevel"/>
    <w:tmpl w:val="171A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406912"/>
    <w:multiLevelType w:val="hybridMultilevel"/>
    <w:tmpl w:val="FAF4F2D8"/>
    <w:lvl w:ilvl="0" w:tplc="CF8A64F2">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9"/>
  </w:num>
  <w:num w:numId="3">
    <w:abstractNumId w:val="7"/>
  </w:num>
  <w:num w:numId="4">
    <w:abstractNumId w:val="15"/>
  </w:num>
  <w:num w:numId="5">
    <w:abstractNumId w:val="24"/>
  </w:num>
  <w:num w:numId="6">
    <w:abstractNumId w:val="40"/>
  </w:num>
  <w:num w:numId="7">
    <w:abstractNumId w:val="18"/>
  </w:num>
  <w:num w:numId="8">
    <w:abstractNumId w:val="33"/>
  </w:num>
  <w:num w:numId="9">
    <w:abstractNumId w:val="17"/>
  </w:num>
  <w:num w:numId="10">
    <w:abstractNumId w:val="43"/>
  </w:num>
  <w:num w:numId="11">
    <w:abstractNumId w:val="4"/>
  </w:num>
  <w:num w:numId="12">
    <w:abstractNumId w:val="9"/>
  </w:num>
  <w:num w:numId="13">
    <w:abstractNumId w:val="39"/>
  </w:num>
  <w:num w:numId="14">
    <w:abstractNumId w:val="38"/>
  </w:num>
  <w:num w:numId="15">
    <w:abstractNumId w:val="8"/>
  </w:num>
  <w:num w:numId="16">
    <w:abstractNumId w:val="41"/>
  </w:num>
  <w:num w:numId="17">
    <w:abstractNumId w:val="12"/>
  </w:num>
  <w:num w:numId="18">
    <w:abstractNumId w:val="32"/>
  </w:num>
  <w:num w:numId="19">
    <w:abstractNumId w:val="25"/>
  </w:num>
  <w:num w:numId="20">
    <w:abstractNumId w:val="21"/>
  </w:num>
  <w:num w:numId="21">
    <w:abstractNumId w:val="29"/>
  </w:num>
  <w:num w:numId="22">
    <w:abstractNumId w:val="5"/>
  </w:num>
  <w:num w:numId="23">
    <w:abstractNumId w:val="16"/>
  </w:num>
  <w:num w:numId="24">
    <w:abstractNumId w:val="36"/>
  </w:num>
  <w:num w:numId="25">
    <w:abstractNumId w:val="10"/>
  </w:num>
  <w:num w:numId="26">
    <w:abstractNumId w:val="31"/>
  </w:num>
  <w:num w:numId="27">
    <w:abstractNumId w:val="0"/>
  </w:num>
  <w:num w:numId="28">
    <w:abstractNumId w:val="14"/>
  </w:num>
  <w:num w:numId="29">
    <w:abstractNumId w:val="1"/>
  </w:num>
  <w:num w:numId="30">
    <w:abstractNumId w:val="3"/>
  </w:num>
  <w:num w:numId="31">
    <w:abstractNumId w:val="27"/>
  </w:num>
  <w:num w:numId="32">
    <w:abstractNumId w:val="28"/>
  </w:num>
  <w:num w:numId="33">
    <w:abstractNumId w:val="2"/>
  </w:num>
  <w:num w:numId="34">
    <w:abstractNumId w:val="13"/>
  </w:num>
  <w:num w:numId="35">
    <w:abstractNumId w:val="42"/>
  </w:num>
  <w:num w:numId="36">
    <w:abstractNumId w:val="22"/>
  </w:num>
  <w:num w:numId="37">
    <w:abstractNumId w:val="26"/>
  </w:num>
  <w:num w:numId="38">
    <w:abstractNumId w:val="20"/>
  </w:num>
  <w:num w:numId="39">
    <w:abstractNumId w:val="23"/>
  </w:num>
  <w:num w:numId="40">
    <w:abstractNumId w:val="34"/>
  </w:num>
  <w:num w:numId="41">
    <w:abstractNumId w:val="37"/>
  </w:num>
  <w:num w:numId="42">
    <w:abstractNumId w:val="44"/>
  </w:num>
  <w:num w:numId="43">
    <w:abstractNumId w:val="30"/>
  </w:num>
  <w:num w:numId="44">
    <w:abstractNumId w:val="11"/>
  </w:num>
  <w:num w:numId="45">
    <w:abstractNumId w:val="35"/>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41147"/>
    <w:rsid w:val="00001F93"/>
    <w:rsid w:val="000113EB"/>
    <w:rsid w:val="00054020"/>
    <w:rsid w:val="00092C8A"/>
    <w:rsid w:val="00097A7D"/>
    <w:rsid w:val="000B2693"/>
    <w:rsid w:val="000E2A85"/>
    <w:rsid w:val="000E6920"/>
    <w:rsid w:val="000F5652"/>
    <w:rsid w:val="00101BE6"/>
    <w:rsid w:val="001128AB"/>
    <w:rsid w:val="00134988"/>
    <w:rsid w:val="0014361D"/>
    <w:rsid w:val="00145735"/>
    <w:rsid w:val="0016087D"/>
    <w:rsid w:val="00173A73"/>
    <w:rsid w:val="00192C7B"/>
    <w:rsid w:val="001B1719"/>
    <w:rsid w:val="001F4F93"/>
    <w:rsid w:val="00241147"/>
    <w:rsid w:val="002720DA"/>
    <w:rsid w:val="00281B93"/>
    <w:rsid w:val="00285A98"/>
    <w:rsid w:val="00294320"/>
    <w:rsid w:val="003176A0"/>
    <w:rsid w:val="0032340F"/>
    <w:rsid w:val="003827DF"/>
    <w:rsid w:val="0039132F"/>
    <w:rsid w:val="00397763"/>
    <w:rsid w:val="003D7653"/>
    <w:rsid w:val="003E3028"/>
    <w:rsid w:val="00404915"/>
    <w:rsid w:val="004065B9"/>
    <w:rsid w:val="00440994"/>
    <w:rsid w:val="0046651E"/>
    <w:rsid w:val="00473132"/>
    <w:rsid w:val="00473242"/>
    <w:rsid w:val="00534003"/>
    <w:rsid w:val="00535A7E"/>
    <w:rsid w:val="00536A05"/>
    <w:rsid w:val="00571AFB"/>
    <w:rsid w:val="005844B0"/>
    <w:rsid w:val="005929F1"/>
    <w:rsid w:val="005939D8"/>
    <w:rsid w:val="005B1E7A"/>
    <w:rsid w:val="005B3D59"/>
    <w:rsid w:val="0062118F"/>
    <w:rsid w:val="0064593A"/>
    <w:rsid w:val="006D546B"/>
    <w:rsid w:val="006D7FD2"/>
    <w:rsid w:val="006E50D2"/>
    <w:rsid w:val="00732F1A"/>
    <w:rsid w:val="00777A99"/>
    <w:rsid w:val="007A1B41"/>
    <w:rsid w:val="007F09A9"/>
    <w:rsid w:val="008025B1"/>
    <w:rsid w:val="008104E7"/>
    <w:rsid w:val="00833D69"/>
    <w:rsid w:val="00846313"/>
    <w:rsid w:val="008579D6"/>
    <w:rsid w:val="00892114"/>
    <w:rsid w:val="0089778D"/>
    <w:rsid w:val="008D50F8"/>
    <w:rsid w:val="008E53CF"/>
    <w:rsid w:val="00912D2A"/>
    <w:rsid w:val="00912EED"/>
    <w:rsid w:val="00915978"/>
    <w:rsid w:val="0092209F"/>
    <w:rsid w:val="00942E60"/>
    <w:rsid w:val="0094678A"/>
    <w:rsid w:val="00992D4B"/>
    <w:rsid w:val="009C0B59"/>
    <w:rsid w:val="009D142D"/>
    <w:rsid w:val="009E010A"/>
    <w:rsid w:val="00A1774B"/>
    <w:rsid w:val="00A258DB"/>
    <w:rsid w:val="00A86504"/>
    <w:rsid w:val="00AE735D"/>
    <w:rsid w:val="00B16173"/>
    <w:rsid w:val="00B43527"/>
    <w:rsid w:val="00B56B4A"/>
    <w:rsid w:val="00B64136"/>
    <w:rsid w:val="00B7320F"/>
    <w:rsid w:val="00B73A06"/>
    <w:rsid w:val="00B7491E"/>
    <w:rsid w:val="00B75CF7"/>
    <w:rsid w:val="00B812A7"/>
    <w:rsid w:val="00B9176F"/>
    <w:rsid w:val="00BA3B41"/>
    <w:rsid w:val="00BD5DE7"/>
    <w:rsid w:val="00C365CE"/>
    <w:rsid w:val="00C46DD4"/>
    <w:rsid w:val="00C47BDD"/>
    <w:rsid w:val="00C52614"/>
    <w:rsid w:val="00C53D83"/>
    <w:rsid w:val="00C545D5"/>
    <w:rsid w:val="00C577EF"/>
    <w:rsid w:val="00C601AE"/>
    <w:rsid w:val="00C81761"/>
    <w:rsid w:val="00C9265B"/>
    <w:rsid w:val="00C97766"/>
    <w:rsid w:val="00CD35A9"/>
    <w:rsid w:val="00CE36B5"/>
    <w:rsid w:val="00CF2308"/>
    <w:rsid w:val="00D42685"/>
    <w:rsid w:val="00D47C55"/>
    <w:rsid w:val="00D62F7F"/>
    <w:rsid w:val="00D71C1E"/>
    <w:rsid w:val="00E02E94"/>
    <w:rsid w:val="00E06338"/>
    <w:rsid w:val="00E1543D"/>
    <w:rsid w:val="00E25007"/>
    <w:rsid w:val="00E261D9"/>
    <w:rsid w:val="00E90C06"/>
    <w:rsid w:val="00EC6E6E"/>
    <w:rsid w:val="00ED14EB"/>
    <w:rsid w:val="00F524BF"/>
    <w:rsid w:val="00F874B4"/>
    <w:rsid w:val="00FA2826"/>
    <w:rsid w:val="00FB1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8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147"/>
    <w:pPr>
      <w:ind w:left="720"/>
      <w:contextualSpacing/>
    </w:pPr>
  </w:style>
  <w:style w:type="paragraph" w:styleId="BalloonText">
    <w:name w:val="Balloon Text"/>
    <w:basedOn w:val="Normal"/>
    <w:link w:val="BalloonTextChar"/>
    <w:uiPriority w:val="99"/>
    <w:semiHidden/>
    <w:unhideWhenUsed/>
    <w:rsid w:val="00645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93A"/>
    <w:rPr>
      <w:rFonts w:ascii="Tahoma" w:hAnsi="Tahoma" w:cs="Tahoma"/>
      <w:sz w:val="16"/>
      <w:szCs w:val="16"/>
    </w:rPr>
  </w:style>
  <w:style w:type="paragraph" w:styleId="Header">
    <w:name w:val="header"/>
    <w:basedOn w:val="Normal"/>
    <w:link w:val="HeaderChar"/>
    <w:uiPriority w:val="99"/>
    <w:semiHidden/>
    <w:unhideWhenUsed/>
    <w:rsid w:val="006459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593A"/>
  </w:style>
  <w:style w:type="paragraph" w:styleId="Footer">
    <w:name w:val="footer"/>
    <w:basedOn w:val="Normal"/>
    <w:link w:val="FooterChar"/>
    <w:uiPriority w:val="99"/>
    <w:unhideWhenUsed/>
    <w:rsid w:val="00645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93A"/>
  </w:style>
  <w:style w:type="paragraph" w:styleId="NoSpacing">
    <w:name w:val="No Spacing"/>
    <w:uiPriority w:val="1"/>
    <w:qFormat/>
    <w:rsid w:val="008E53CF"/>
    <w:pPr>
      <w:spacing w:after="0" w:line="240" w:lineRule="auto"/>
    </w:pPr>
  </w:style>
  <w:style w:type="paragraph" w:styleId="NormalWeb">
    <w:name w:val="Normal (Web)"/>
    <w:basedOn w:val="Normal"/>
    <w:uiPriority w:val="99"/>
    <w:unhideWhenUsed/>
    <w:rsid w:val="00C53D83"/>
    <w:pPr>
      <w:spacing w:before="100" w:beforeAutospacing="1" w:after="100" w:afterAutospacing="1" w:line="240" w:lineRule="auto"/>
    </w:pPr>
    <w:rPr>
      <w:rFonts w:ascii="Verdana" w:hAnsi="Verdana" w:cs="Times New Roman"/>
      <w:sz w:val="20"/>
      <w:szCs w:val="20"/>
    </w:rPr>
  </w:style>
  <w:style w:type="character" w:styleId="Strong">
    <w:name w:val="Strong"/>
    <w:basedOn w:val="DefaultParagraphFont"/>
    <w:uiPriority w:val="22"/>
    <w:qFormat/>
    <w:rsid w:val="00C53D83"/>
    <w:rPr>
      <w:b/>
      <w:bCs/>
    </w:rPr>
  </w:style>
</w:styles>
</file>

<file path=word/webSettings.xml><?xml version="1.0" encoding="utf-8"?>
<w:webSettings xmlns:r="http://schemas.openxmlformats.org/officeDocument/2006/relationships" xmlns:w="http://schemas.openxmlformats.org/wordprocessingml/2006/main">
  <w:divs>
    <w:div w:id="988244800">
      <w:bodyDiv w:val="1"/>
      <w:marLeft w:val="0"/>
      <w:marRight w:val="0"/>
      <w:marTop w:val="0"/>
      <w:marBottom w:val="0"/>
      <w:divBdr>
        <w:top w:val="none" w:sz="0" w:space="0" w:color="auto"/>
        <w:left w:val="none" w:sz="0" w:space="0" w:color="auto"/>
        <w:bottom w:val="none" w:sz="0" w:space="0" w:color="auto"/>
        <w:right w:val="none" w:sz="0" w:space="0" w:color="auto"/>
      </w:divBdr>
    </w:div>
    <w:div w:id="188490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55929772F35F4399E787E4041EFD2B" ma:contentTypeVersion="3" ma:contentTypeDescription="Create a new document." ma:contentTypeScope="" ma:versionID="b26152a81f793d3ee9e52910781396f3">
  <xsd:schema xmlns:xsd="http://www.w3.org/2001/XMLSchema" xmlns:p="http://schemas.microsoft.com/office/2006/metadata/properties" xmlns:ns1="http://schemas.microsoft.com/sharepoint/v3" xmlns:ns2="951785fb-7d39-494a-bebb-59dfe5ffeffa" targetNamespace="http://schemas.microsoft.com/office/2006/metadata/properties" ma:root="true" ma:fieldsID="11f879dbaf6f1f7a726edd562a03bd41" ns1:_="" ns2:_="">
    <xsd:import namespace="http://schemas.microsoft.com/sharepoint/v3"/>
    <xsd:import namespace="951785fb-7d39-494a-bebb-59dfe5ffeffa"/>
    <xsd:element name="properties">
      <xsd:complexType>
        <xsd:sequence>
          <xsd:element name="documentManagement">
            <xsd:complexType>
              <xsd:all>
                <xsd:element ref="ns1:PublishingStartDate" minOccurs="0"/>
                <xsd:element ref="ns1:PublishingExpirationDate" minOccurs="0"/>
                <xsd:element ref="ns2:ICCSafeDocumentType" minOccurs="0"/>
                <xsd:element ref="ns1:PublishedDate"/>
                <xsd:element ref="ns2:Work_x0020_Group"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element name="PublishedDate" ma:index="11" ma:displayName="Published" ma:default="[today]" ma:format="DateOnly" ma:internalName="PublishedDate">
      <xsd:simpleType>
        <xsd:restriction base="dms:DateTime"/>
      </xsd:simpleType>
    </xsd:element>
  </xsd:schema>
  <xsd:schema xmlns:xsd="http://www.w3.org/2001/XMLSchema" xmlns:dms="http://schemas.microsoft.com/office/2006/documentManagement/types" targetNamespace="951785fb-7d39-494a-bebb-59dfe5ffeffa" elementFormDefault="qualified">
    <xsd:import namespace="http://schemas.microsoft.com/office/2006/documentManagement/types"/>
    <xsd:element name="ICCSafeDocumentType" ma:index="10" nillable="true" ma:displayName="Type" ma:default="September 23 - 24, 2013 Meeting" ma:format="RadioButtons" ma:internalName="ICCSafeDocumentType">
      <xsd:simpleType>
        <xsd:restriction base="dms:Choice">
          <xsd:enumeration value="September 23 - 24, 2013 Meeting"/>
          <xsd:enumeration value="July 9-10, 2013 Meeting"/>
          <xsd:enumeration value="March 21-22, 2013 Meeting"/>
          <xsd:enumeration value="Meeting Agenda(s)"/>
          <xsd:enumeration value="Meeting Minute(s)"/>
          <xsd:enumeration value="Meeting Notice(s)"/>
          <xsd:enumeration value="Misc Document(s)"/>
          <xsd:enumeration value="Resource Document(s)"/>
          <xsd:enumeration value="NONE"/>
        </xsd:restriction>
      </xsd:simpleType>
    </xsd:element>
    <xsd:element name="Work_x0020_Group" ma:index="12" nillable="true" ma:displayName="Work Group" ma:internalName="Work_x0020_Group">
      <xsd:complexType>
        <xsd:complexContent>
          <xsd:extension base="dms:MultiChoice">
            <xsd:sequence>
              <xsd:element name="Value" maxOccurs="unbounded" minOccurs="0" nillable="true">
                <xsd:simpleType>
                  <xsd:restriction base="dms:Choice">
                    <xsd:enumeration value="Egress Work Group"/>
                    <xsd:enumeration value="Fire/Fire Safety Work Group"/>
                    <xsd:enumeration value="General Work Group"/>
                    <xsd:enumeration value="Occupancy Work Group"/>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Work_x0020_Group xmlns="951785fb-7d39-494a-bebb-59dfe5ffeffa">Egress Work Group</Work_x0020_Group>
    <PublishingExpirationDate xmlns="http://schemas.microsoft.com/sharepoint/v3" xsi:nil="true"/>
    <PublishingStartDate xmlns="http://schemas.microsoft.com/sharepoint/v3" xsi:nil="true"/>
    <PublishedDate xmlns="http://schemas.microsoft.com/sharepoint/v3">2011-08-05T04:00:00+00:00</PublishedDate>
    <ICCSafeDocumentType xmlns="951785fb-7d39-494a-bebb-59dfe5ffeffa">NONE</ICCSafeDocumentType>
  </documentManagement>
</p:properties>
</file>

<file path=customXml/itemProps1.xml><?xml version="1.0" encoding="utf-8"?>
<ds:datastoreItem xmlns:ds="http://schemas.openxmlformats.org/officeDocument/2006/customXml" ds:itemID="{DBC15C01-5445-4F2E-B9C6-A7CD4C8CE770}"/>
</file>

<file path=customXml/itemProps2.xml><?xml version="1.0" encoding="utf-8"?>
<ds:datastoreItem xmlns:ds="http://schemas.openxmlformats.org/officeDocument/2006/customXml" ds:itemID="{EE15077E-4F46-46F7-B20C-DA27D6C8BBB2}"/>
</file>

<file path=customXml/itemProps3.xml><?xml version="1.0" encoding="utf-8"?>
<ds:datastoreItem xmlns:ds="http://schemas.openxmlformats.org/officeDocument/2006/customXml" ds:itemID="{52E5F98C-DA96-4BD9-9768-69D63E4BFC74}"/>
</file>

<file path=customXml/itemProps4.xml><?xml version="1.0" encoding="utf-8"?>
<ds:datastoreItem xmlns:ds="http://schemas.openxmlformats.org/officeDocument/2006/customXml" ds:itemID="{CB29EA04-30D0-4861-8C76-BCF6E7958322}"/>
</file>

<file path=docProps/app.xml><?xml version="1.0" encoding="utf-8"?>
<Properties xmlns="http://schemas.openxmlformats.org/officeDocument/2006/extended-properties" xmlns:vt="http://schemas.openxmlformats.org/officeDocument/2006/docPropsVTypes">
  <Template>Normal.dotm</Template>
  <TotalTime>219</TotalTime>
  <Pages>13</Pages>
  <Words>3947</Words>
  <Characters>22498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Egress Work Group Report - Meeting #3</dc:title>
  <dc:creator>Mike Pfeiffer</dc:creator>
  <cp:lastModifiedBy>Kim Paarlberg</cp:lastModifiedBy>
  <cp:revision>11</cp:revision>
  <cp:lastPrinted>2011-06-08T20:05:00Z</cp:lastPrinted>
  <dcterms:created xsi:type="dcterms:W3CDTF">2011-08-05T13:55:00Z</dcterms:created>
  <dcterms:modified xsi:type="dcterms:W3CDTF">2011-08-05T18:10:00Z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0x010100B555929772F35F4399E787E4041EFD2B</vt:lpwstr>
  </property>
</Properties>
</file>